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ACA" w:rsidRP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196ACA">
        <w:rPr>
          <w:color w:val="000000"/>
        </w:rPr>
        <w:t>Заявка на участие в акции «Экскурсионный флешмоб»</w:t>
      </w:r>
    </w:p>
    <w:p w:rsid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196ACA">
        <w:rPr>
          <w:color w:val="000000"/>
        </w:rPr>
        <w:t>2</w:t>
      </w:r>
      <w:r w:rsidR="00990503">
        <w:rPr>
          <w:color w:val="000000"/>
        </w:rPr>
        <w:t>8</w:t>
      </w:r>
      <w:r w:rsidRPr="00196ACA">
        <w:rPr>
          <w:color w:val="000000"/>
        </w:rPr>
        <w:t xml:space="preserve"> </w:t>
      </w:r>
      <w:r>
        <w:rPr>
          <w:color w:val="000000"/>
        </w:rPr>
        <w:t>августа 202</w:t>
      </w:r>
      <w:r w:rsidR="00990503">
        <w:rPr>
          <w:color w:val="000000"/>
        </w:rPr>
        <w:t>1</w:t>
      </w:r>
      <w:r>
        <w:rPr>
          <w:color w:val="000000"/>
        </w:rPr>
        <w:t xml:space="preserve"> года в 12.00 часов</w:t>
      </w:r>
    </w:p>
    <w:p w:rsidR="00196ACA" w:rsidRP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ФИО/ организация.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Название экскурсии, ее возрастная маркировка.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Краткий анонс экскурсии (что увидят/узнают/попробуют гости).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Контактный номер для связи.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Какое количество экскурсантов вы готовы принять.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Нужны ли вам волонтеры. Если ДА, то сколько и каковы их обязанности во время проведения экскурсии.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Адрес места старта экскурсии, маршрут (по улице, зданию/помещению, указание места локализации группы, в случае, если экскурсия включает мини-лекцию).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Продолжительность экскурсии.</w:t>
      </w:r>
    </w:p>
    <w:p w:rsid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Особые условия для экскурсантов (рекомендации по одежде, обуви, наличию документов и т.д.).</w:t>
      </w:r>
    </w:p>
    <w:p w:rsidR="00990503" w:rsidRPr="00196ACA" w:rsidRDefault="00990503" w:rsidP="00196ACA">
      <w:pPr>
        <w:pStyle w:val="Default"/>
        <w:numPr>
          <w:ilvl w:val="0"/>
          <w:numId w:val="2"/>
        </w:numPr>
        <w:ind w:left="0"/>
        <w:jc w:val="both"/>
      </w:pPr>
      <w:r>
        <w:t xml:space="preserve">Входят ли в экскурсию платные услуги (например, дегустация, аренда оборудования). Если ДА, то укажите стоимость </w:t>
      </w:r>
      <w:proofErr w:type="spellStart"/>
      <w:r>
        <w:t>допуслуг</w:t>
      </w:r>
      <w:proofErr w:type="spellEnd"/>
      <w:r>
        <w:t>.</w:t>
      </w:r>
    </w:p>
    <w:p w:rsidR="00196ACA" w:rsidRPr="00196ACA" w:rsidRDefault="00196ACA" w:rsidP="00196ACA">
      <w:pPr>
        <w:pStyle w:val="Default"/>
        <w:jc w:val="both"/>
        <w:rPr>
          <w:b/>
        </w:rPr>
      </w:pPr>
      <w:r w:rsidRPr="00196ACA">
        <w:rPr>
          <w:b/>
        </w:rPr>
        <w:t>Обратите внимание на следующие моменты:</w:t>
      </w:r>
    </w:p>
    <w:p w:rsidR="00196ACA" w:rsidRPr="00196ACA" w:rsidRDefault="00196ACA" w:rsidP="00196ACA">
      <w:pPr>
        <w:pStyle w:val="Default"/>
        <w:jc w:val="both"/>
      </w:pPr>
      <w:r w:rsidRPr="00196ACA">
        <w:t xml:space="preserve">1. Мероприятие бесплатно для всех сторон участников. Мы не берем деньги за экскурсию, и не продаем места в списке экскурсий. </w:t>
      </w:r>
    </w:p>
    <w:p w:rsidR="00196ACA" w:rsidRPr="00196ACA" w:rsidRDefault="00196ACA" w:rsidP="00196ACA">
      <w:pPr>
        <w:pStyle w:val="Default"/>
        <w:jc w:val="both"/>
      </w:pPr>
      <w:r w:rsidRPr="00196ACA">
        <w:t>2. Набором экскурсантов занимается Туристский информационный центр Алтайского края. Запись ведется по телефону и лично. Перед мероприятием вы обязательно получите список ваших гостей.</w:t>
      </w:r>
    </w:p>
    <w:p w:rsidR="00196ACA" w:rsidRPr="00196ACA" w:rsidRDefault="00196ACA" w:rsidP="00196ACA">
      <w:pPr>
        <w:pStyle w:val="Default"/>
        <w:jc w:val="both"/>
      </w:pPr>
      <w:bookmarkStart w:id="0" w:name="_GoBack"/>
      <w:bookmarkEnd w:id="0"/>
    </w:p>
    <w:sectPr w:rsidR="00196ACA" w:rsidRPr="00196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F30874"/>
    <w:multiLevelType w:val="hybridMultilevel"/>
    <w:tmpl w:val="452E4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B6304"/>
    <w:multiLevelType w:val="hybridMultilevel"/>
    <w:tmpl w:val="D6400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CA"/>
    <w:rsid w:val="00196ACA"/>
    <w:rsid w:val="001B192E"/>
    <w:rsid w:val="00207622"/>
    <w:rsid w:val="00213765"/>
    <w:rsid w:val="00243355"/>
    <w:rsid w:val="002B1224"/>
    <w:rsid w:val="003D65E8"/>
    <w:rsid w:val="007B7BD1"/>
    <w:rsid w:val="00945418"/>
    <w:rsid w:val="00980BB4"/>
    <w:rsid w:val="00990503"/>
    <w:rsid w:val="009C2E92"/>
    <w:rsid w:val="00B72ADB"/>
    <w:rsid w:val="00DE28E2"/>
    <w:rsid w:val="00DE4EB6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D99F"/>
  <w15:docId w15:val="{CDB9F21D-8934-4BE2-9FCA-B21518C9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6A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96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Honor MagicBook №3</cp:lastModifiedBy>
  <cp:revision>3</cp:revision>
  <dcterms:created xsi:type="dcterms:W3CDTF">2021-07-14T11:02:00Z</dcterms:created>
  <dcterms:modified xsi:type="dcterms:W3CDTF">2021-07-14T11:03:00Z</dcterms:modified>
</cp:coreProperties>
</file>