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334E6B" w14:textId="77777777" w:rsidR="00383105" w:rsidRPr="00432733" w:rsidRDefault="00383105" w:rsidP="009D2BF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5C543CC1" w14:textId="77777777" w:rsidR="006C3505" w:rsidRPr="00432733" w:rsidRDefault="006C3505" w:rsidP="009D2B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26ABA8CF" w14:textId="5883B289" w:rsidR="00383105" w:rsidRPr="00432733" w:rsidRDefault="00383105" w:rsidP="009D2B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Всероссийский фестиваль-конкурс «Турист</w:t>
      </w:r>
      <w:r w:rsidR="00D44AF6">
        <w:rPr>
          <w:rFonts w:ascii="Times New Roman" w:hAnsi="Times New Roman" w:cs="Times New Roman"/>
          <w:b/>
          <w:sz w:val="24"/>
          <w:szCs w:val="24"/>
        </w:rPr>
        <w:t>иче</w:t>
      </w:r>
      <w:r w:rsidRPr="00432733">
        <w:rPr>
          <w:rFonts w:ascii="Times New Roman" w:hAnsi="Times New Roman" w:cs="Times New Roman"/>
          <w:b/>
          <w:sz w:val="24"/>
          <w:szCs w:val="24"/>
        </w:rPr>
        <w:t>ский сувенир»</w:t>
      </w:r>
      <w:r w:rsidR="00650885">
        <w:rPr>
          <w:rFonts w:ascii="Times New Roman" w:hAnsi="Times New Roman" w:cs="Times New Roman"/>
          <w:b/>
          <w:sz w:val="24"/>
          <w:szCs w:val="24"/>
        </w:rPr>
        <w:t xml:space="preserve"> 2018</w:t>
      </w:r>
      <w:r w:rsidR="00701C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45A">
        <w:rPr>
          <w:rFonts w:ascii="Times New Roman" w:hAnsi="Times New Roman" w:cs="Times New Roman"/>
          <w:b/>
          <w:sz w:val="24"/>
          <w:szCs w:val="24"/>
        </w:rPr>
        <w:t>года</w:t>
      </w:r>
    </w:p>
    <w:p w14:paraId="2277C7DF" w14:textId="77777777" w:rsidR="00383105" w:rsidRPr="00432733" w:rsidRDefault="00383105" w:rsidP="009D2BFE">
      <w:pPr>
        <w:tabs>
          <w:tab w:val="left" w:pos="468"/>
        </w:tabs>
        <w:spacing w:after="0" w:line="240" w:lineRule="auto"/>
        <w:jc w:val="both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</w:p>
    <w:p w14:paraId="683B721A" w14:textId="77777777" w:rsidR="00383105" w:rsidRPr="00432733" w:rsidRDefault="00383105" w:rsidP="009D2BFE">
      <w:pPr>
        <w:tabs>
          <w:tab w:val="left" w:pos="468"/>
        </w:tabs>
        <w:spacing w:after="0" w:line="24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1. ОБЩИЕ ПОЛОЖЕНИЯ</w:t>
      </w:r>
    </w:p>
    <w:p w14:paraId="4B954336" w14:textId="77777777" w:rsidR="00383105" w:rsidRPr="00432733" w:rsidRDefault="00383105" w:rsidP="009D2BFE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</w:p>
    <w:p w14:paraId="38403A72" w14:textId="77777777" w:rsidR="00710286" w:rsidRPr="00432733" w:rsidRDefault="00383105" w:rsidP="009D2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1.1. </w:t>
      </w:r>
      <w:r w:rsidR="00710286" w:rsidRPr="00432733">
        <w:rPr>
          <w:rFonts w:ascii="Times New Roman" w:hAnsi="Times New Roman" w:cs="Times New Roman"/>
          <w:sz w:val="24"/>
          <w:szCs w:val="24"/>
        </w:rPr>
        <w:t>Положение является основанием для проведения открытого Всероссийского конкурса на лучший турист</w:t>
      </w:r>
      <w:r w:rsidR="00D44AF6">
        <w:rPr>
          <w:rFonts w:ascii="Times New Roman" w:hAnsi="Times New Roman" w:cs="Times New Roman"/>
          <w:sz w:val="24"/>
          <w:szCs w:val="24"/>
        </w:rPr>
        <w:t>ический</w:t>
      </w:r>
      <w:r w:rsidR="00B67AA5">
        <w:rPr>
          <w:rFonts w:ascii="Times New Roman" w:hAnsi="Times New Roman" w:cs="Times New Roman"/>
          <w:sz w:val="24"/>
          <w:szCs w:val="24"/>
        </w:rPr>
        <w:t xml:space="preserve"> </w:t>
      </w:r>
      <w:r w:rsidR="00710286" w:rsidRPr="00432733">
        <w:rPr>
          <w:rFonts w:ascii="Times New Roman" w:hAnsi="Times New Roman" w:cs="Times New Roman"/>
          <w:sz w:val="24"/>
          <w:szCs w:val="24"/>
        </w:rPr>
        <w:t xml:space="preserve">сувенир (далее - Конкурс) и определяет цель, задачи, сроки организации и проведения, участников конкурса, порядок подачи заявок на участие, критерии, порядок конкурсного отбора и награждения победителей Конкурса. </w:t>
      </w:r>
    </w:p>
    <w:p w14:paraId="130EFA5D" w14:textId="77777777" w:rsidR="00383105" w:rsidRPr="00432733" w:rsidRDefault="00F41D00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   1.2</w:t>
      </w:r>
      <w:r w:rsidR="00383105" w:rsidRPr="00432733">
        <w:rPr>
          <w:rFonts w:ascii="Times New Roman" w:hAnsi="Times New Roman" w:cs="Times New Roman"/>
          <w:sz w:val="24"/>
          <w:szCs w:val="24"/>
        </w:rPr>
        <w:t xml:space="preserve">. Цели конкурса: </w:t>
      </w:r>
    </w:p>
    <w:p w14:paraId="40A7782F" w14:textId="77777777" w:rsidR="00710286" w:rsidRPr="00432733" w:rsidRDefault="00710286" w:rsidP="009D2BFE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- Создание </w:t>
      </w:r>
      <w:r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информационной и коммуникационной площадок для обмена опытом и организации взаимодействия всех заинтересованных лиц и организаций в сфере производства и реализации турист</w:t>
      </w:r>
      <w:r w:rsidR="00B67AA5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ских сувениров на территории регионов и страны</w:t>
      </w:r>
    </w:p>
    <w:p w14:paraId="73BA77F7" w14:textId="77777777" w:rsidR="00383105" w:rsidRDefault="00710286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- В</w:t>
      </w:r>
      <w:r w:rsidR="00383105" w:rsidRPr="00432733">
        <w:rPr>
          <w:rFonts w:ascii="Times New Roman" w:hAnsi="Times New Roman" w:cs="Times New Roman"/>
          <w:sz w:val="24"/>
          <w:szCs w:val="24"/>
        </w:rPr>
        <w:t xml:space="preserve">озрождение и развитие народных художественных промыслов и ремесел; </w:t>
      </w:r>
    </w:p>
    <w:p w14:paraId="53993737" w14:textId="77777777" w:rsidR="00624E1D" w:rsidRPr="00432733" w:rsidRDefault="00624E1D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рынка отечественной турист</w:t>
      </w:r>
      <w:r w:rsidR="00B67AA5">
        <w:rPr>
          <w:rFonts w:ascii="Times New Roman" w:hAnsi="Times New Roman" w:cs="Times New Roman"/>
          <w:sz w:val="24"/>
          <w:szCs w:val="24"/>
        </w:rPr>
        <w:t>иче</w:t>
      </w:r>
      <w:r>
        <w:rPr>
          <w:rFonts w:ascii="Times New Roman" w:hAnsi="Times New Roman" w:cs="Times New Roman"/>
          <w:sz w:val="24"/>
          <w:szCs w:val="24"/>
        </w:rPr>
        <w:t>ской сувенирной продукции</w:t>
      </w:r>
    </w:p>
    <w:p w14:paraId="37E815D1" w14:textId="77777777" w:rsidR="00383105" w:rsidRPr="00432733" w:rsidRDefault="00F41D00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   1.3. </w:t>
      </w:r>
      <w:r w:rsidR="00383105" w:rsidRPr="00432733">
        <w:rPr>
          <w:rFonts w:ascii="Times New Roman" w:hAnsi="Times New Roman" w:cs="Times New Roman"/>
          <w:sz w:val="24"/>
          <w:szCs w:val="24"/>
        </w:rPr>
        <w:t xml:space="preserve">Задачи конкурса: </w:t>
      </w:r>
    </w:p>
    <w:p w14:paraId="5D99CEC9" w14:textId="77777777" w:rsidR="008C4B56" w:rsidRPr="00432733" w:rsidRDefault="00710286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- </w:t>
      </w:r>
      <w:r w:rsidR="00383105" w:rsidRPr="00432733">
        <w:rPr>
          <w:rFonts w:ascii="Times New Roman" w:hAnsi="Times New Roman" w:cs="Times New Roman"/>
          <w:sz w:val="24"/>
          <w:szCs w:val="24"/>
        </w:rPr>
        <w:t xml:space="preserve">увеличение ассортимента и улучшение качества сувенирной продукции, </w:t>
      </w:r>
      <w:r w:rsidR="008C4B56" w:rsidRPr="00432733">
        <w:rPr>
          <w:rFonts w:ascii="Times New Roman" w:hAnsi="Times New Roman" w:cs="Times New Roman"/>
          <w:sz w:val="24"/>
          <w:szCs w:val="24"/>
        </w:rPr>
        <w:t>сочетающей традиции и историко-культурные ценности территорий страны</w:t>
      </w:r>
    </w:p>
    <w:p w14:paraId="709EE961" w14:textId="77777777" w:rsidR="00383105" w:rsidRPr="00432733" w:rsidRDefault="00710286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- </w:t>
      </w:r>
      <w:r w:rsidR="00383105" w:rsidRPr="00432733">
        <w:rPr>
          <w:rFonts w:ascii="Times New Roman" w:hAnsi="Times New Roman" w:cs="Times New Roman"/>
          <w:sz w:val="24"/>
          <w:szCs w:val="24"/>
        </w:rPr>
        <w:t>формирование новой формы сувенирной продукции, выявление новых тенденций в области создания сувенирной продукции с элементами символики город</w:t>
      </w:r>
      <w:r w:rsidRPr="00432733">
        <w:rPr>
          <w:rFonts w:ascii="Times New Roman" w:hAnsi="Times New Roman" w:cs="Times New Roman"/>
          <w:sz w:val="24"/>
          <w:szCs w:val="24"/>
        </w:rPr>
        <w:t>ов и регионов страны</w:t>
      </w:r>
      <w:r w:rsidR="00383105" w:rsidRPr="0043273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B6C31D1" w14:textId="77777777" w:rsidR="00383105" w:rsidRPr="00432733" w:rsidRDefault="00710286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- </w:t>
      </w:r>
      <w:r w:rsidR="00383105" w:rsidRPr="00432733">
        <w:rPr>
          <w:rFonts w:ascii="Times New Roman" w:hAnsi="Times New Roman" w:cs="Times New Roman"/>
          <w:sz w:val="24"/>
          <w:szCs w:val="24"/>
        </w:rPr>
        <w:t xml:space="preserve">развитие интереса у населения к народному творчеству, ремеслу, традиционным праздникам и обрядам. </w:t>
      </w:r>
    </w:p>
    <w:p w14:paraId="20BFD0E8" w14:textId="77777777" w:rsidR="00710286" w:rsidRPr="00432733" w:rsidRDefault="00710286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- насыщение рынка качественной</w:t>
      </w:r>
      <w:r w:rsidR="009D28E6" w:rsidRPr="00432733">
        <w:rPr>
          <w:rFonts w:ascii="Times New Roman" w:hAnsi="Times New Roman" w:cs="Times New Roman"/>
          <w:sz w:val="24"/>
          <w:szCs w:val="24"/>
        </w:rPr>
        <w:t xml:space="preserve"> и</w:t>
      </w:r>
      <w:r w:rsidRPr="00432733">
        <w:rPr>
          <w:rFonts w:ascii="Times New Roman" w:hAnsi="Times New Roman" w:cs="Times New Roman"/>
          <w:sz w:val="24"/>
          <w:szCs w:val="24"/>
        </w:rPr>
        <w:t xml:space="preserve"> доступной по цене сувенирной продукцией для туристов; </w:t>
      </w:r>
    </w:p>
    <w:p w14:paraId="79BE0DAC" w14:textId="77777777" w:rsidR="00710286" w:rsidRPr="00432733" w:rsidRDefault="00710286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- выявление и поощрение лучших мастеров декоративно-прикладного искусства для дальнейшего сотрудничества по реализации сувенирной продукции для туристов. </w:t>
      </w:r>
    </w:p>
    <w:p w14:paraId="0B1F84EF" w14:textId="77777777" w:rsidR="00710286" w:rsidRPr="00432733" w:rsidRDefault="00710286" w:rsidP="009D2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с</w:t>
      </w:r>
      <w:r w:rsidR="00383105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одействие в формировании правового и экономического пространства для успешной реализации проектов в 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сфере </w:t>
      </w:r>
      <w:r w:rsidRPr="00432733">
        <w:rPr>
          <w:rFonts w:ascii="Times New Roman" w:hAnsi="Times New Roman" w:cs="Times New Roman"/>
          <w:sz w:val="24"/>
          <w:szCs w:val="24"/>
        </w:rPr>
        <w:t xml:space="preserve">декоративно-прикладного искусства. </w:t>
      </w:r>
    </w:p>
    <w:p w14:paraId="533B8BA1" w14:textId="77777777" w:rsidR="00383105" w:rsidRPr="00432733" w:rsidRDefault="00383105" w:rsidP="009D2BFE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- </w:t>
      </w:r>
      <w:r w:rsidR="00710286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ф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ормирование информационной и коммуникационной площадок для обмена опытом и организации сотрудничества всех заинтересованных лиц и организаций в сфере </w:t>
      </w:r>
      <w:r w:rsidR="00710286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изготовления и реализации турист</w:t>
      </w:r>
      <w:r w:rsidR="00B67AA5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иче</w:t>
      </w:r>
      <w:r w:rsidR="00710286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ской сувенирной продукции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</w:t>
      </w:r>
    </w:p>
    <w:p w14:paraId="2E689248" w14:textId="77777777" w:rsidR="00383105" w:rsidRPr="00432733" w:rsidRDefault="00383105" w:rsidP="009D2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327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9D28E6" w:rsidRPr="00432733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Pr="004327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становление прямых коммуникаций </w:t>
      </w:r>
      <w:r w:rsidR="00710286" w:rsidRPr="004327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между </w:t>
      </w:r>
      <w:r w:rsidRPr="00432733">
        <w:rPr>
          <w:rFonts w:ascii="Times New Roman" w:eastAsia="Calibri" w:hAnsi="Times New Roman" w:cs="Times New Roman"/>
          <w:color w:val="000000"/>
          <w:sz w:val="24"/>
          <w:szCs w:val="24"/>
        </w:rPr>
        <w:t>профессиональными объединениями в сфере</w:t>
      </w:r>
      <w:r w:rsidR="00710286" w:rsidRPr="004327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10286" w:rsidRPr="00432733">
        <w:rPr>
          <w:rFonts w:ascii="Times New Roman" w:hAnsi="Times New Roman" w:cs="Times New Roman"/>
          <w:sz w:val="24"/>
          <w:szCs w:val="24"/>
        </w:rPr>
        <w:t>декоративно-прикладного искусства</w:t>
      </w:r>
      <w:r w:rsidRPr="00432733">
        <w:rPr>
          <w:rFonts w:ascii="Times New Roman" w:eastAsia="Calibri" w:hAnsi="Times New Roman" w:cs="Times New Roman"/>
          <w:color w:val="000000"/>
          <w:sz w:val="24"/>
          <w:szCs w:val="24"/>
        </w:rPr>
        <w:t>, маркетинга, брендинга, туризма, региональными союзами развития туризма, региональными туристскими информационными центрами</w:t>
      </w:r>
      <w:r w:rsidR="00710286" w:rsidRPr="00432733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CC0921E" w14:textId="77777777" w:rsidR="00383105" w:rsidRPr="00432733" w:rsidRDefault="00383105" w:rsidP="009D2B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73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D28E6" w:rsidRPr="00432733">
        <w:rPr>
          <w:rFonts w:ascii="Times New Roman" w:eastAsia="Calibri" w:hAnsi="Times New Roman" w:cs="Times New Roman"/>
          <w:sz w:val="24"/>
          <w:szCs w:val="24"/>
        </w:rPr>
        <w:t>р</w:t>
      </w:r>
      <w:r w:rsidRPr="00432733">
        <w:rPr>
          <w:rFonts w:ascii="Times New Roman" w:eastAsia="Calibri" w:hAnsi="Times New Roman" w:cs="Times New Roman"/>
          <w:sz w:val="24"/>
          <w:szCs w:val="24"/>
        </w:rPr>
        <w:t>азработка и реализация комплекса взаимосвязанных коммуникационных мероприятий, направленных на популяризацию конкурса</w:t>
      </w:r>
      <w:r w:rsidR="009D28E6" w:rsidRPr="004327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32733">
        <w:rPr>
          <w:rFonts w:ascii="Times New Roman" w:eastAsia="Calibri" w:hAnsi="Times New Roman" w:cs="Times New Roman"/>
          <w:sz w:val="24"/>
          <w:szCs w:val="24"/>
        </w:rPr>
        <w:t>и коммуникационной площадки</w:t>
      </w:r>
      <w:r w:rsidR="009D28E6" w:rsidRPr="0043273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2B2916C" w14:textId="77777777" w:rsidR="009D28E6" w:rsidRPr="00432733" w:rsidRDefault="00383105" w:rsidP="009D2BFE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43273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8C4B56" w:rsidRPr="00432733">
        <w:rPr>
          <w:rFonts w:ascii="Times New Roman" w:eastAsia="Calibri" w:hAnsi="Times New Roman" w:cs="Times New Roman"/>
          <w:sz w:val="24"/>
          <w:szCs w:val="24"/>
        </w:rPr>
        <w:t>с</w:t>
      </w:r>
      <w:r w:rsidRPr="00432733">
        <w:rPr>
          <w:rFonts w:ascii="Times New Roman" w:eastAsia="Calibri" w:hAnsi="Times New Roman" w:cs="Times New Roman"/>
          <w:sz w:val="24"/>
          <w:szCs w:val="24"/>
        </w:rPr>
        <w:t xml:space="preserve">одействие внедрению механизма </w:t>
      </w:r>
      <w:proofErr w:type="spellStart"/>
      <w:r w:rsidRPr="00432733">
        <w:rPr>
          <w:rFonts w:ascii="Times New Roman" w:eastAsia="Calibri" w:hAnsi="Times New Roman" w:cs="Times New Roman"/>
          <w:sz w:val="24"/>
          <w:szCs w:val="24"/>
        </w:rPr>
        <w:t>частно</w:t>
      </w:r>
      <w:proofErr w:type="spellEnd"/>
      <w:r w:rsidRPr="00432733">
        <w:rPr>
          <w:rFonts w:ascii="Times New Roman" w:eastAsia="Calibri" w:hAnsi="Times New Roman" w:cs="Times New Roman"/>
          <w:sz w:val="24"/>
          <w:szCs w:val="24"/>
        </w:rPr>
        <w:t>-государственного партнерства в сферу</w:t>
      </w:r>
      <w:r w:rsidR="009D28E6" w:rsidRPr="004327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327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28E6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изготовления и реализации турист</w:t>
      </w:r>
      <w:r w:rsidR="00B67AA5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иче</w:t>
      </w:r>
      <w:r w:rsidR="009D28E6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ской сувенирной продукции.</w:t>
      </w:r>
    </w:p>
    <w:p w14:paraId="17818DEA" w14:textId="77777777" w:rsidR="008C4B56" w:rsidRPr="00432733" w:rsidRDefault="008C4B56" w:rsidP="009D2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- устойчивое развитие индустрии туризма, повышения его привлекательности как туристского направления. </w:t>
      </w:r>
    </w:p>
    <w:p w14:paraId="602E0DE5" w14:textId="77777777" w:rsidR="008C4B56" w:rsidRPr="00432733" w:rsidRDefault="008C4B56" w:rsidP="009D2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-выявление потенциальных производителей турист</w:t>
      </w:r>
      <w:r w:rsidR="00B67AA5">
        <w:rPr>
          <w:rFonts w:ascii="Times New Roman" w:hAnsi="Times New Roman" w:cs="Times New Roman"/>
          <w:sz w:val="24"/>
          <w:szCs w:val="24"/>
        </w:rPr>
        <w:t>иче</w:t>
      </w:r>
      <w:r w:rsidRPr="00432733">
        <w:rPr>
          <w:rFonts w:ascii="Times New Roman" w:hAnsi="Times New Roman" w:cs="Times New Roman"/>
          <w:sz w:val="24"/>
          <w:szCs w:val="24"/>
        </w:rPr>
        <w:t>ской сувенирной продукции</w:t>
      </w:r>
    </w:p>
    <w:p w14:paraId="61D7EA66" w14:textId="77777777" w:rsidR="008C4B56" w:rsidRPr="00432733" w:rsidRDefault="00F219F5" w:rsidP="009D2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- с</w:t>
      </w:r>
      <w:r w:rsidR="008C4B56" w:rsidRPr="00432733">
        <w:rPr>
          <w:rFonts w:ascii="Times New Roman" w:hAnsi="Times New Roman" w:cs="Times New Roman"/>
          <w:sz w:val="24"/>
          <w:szCs w:val="24"/>
        </w:rPr>
        <w:t xml:space="preserve">охранение и популяризация культурного наследия и стимулирование развития современной сувенирной продукции. </w:t>
      </w:r>
    </w:p>
    <w:p w14:paraId="33482D96" w14:textId="77777777" w:rsidR="008C4B56" w:rsidRPr="00432733" w:rsidRDefault="008C4B56" w:rsidP="009D2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-</w:t>
      </w:r>
      <w:r w:rsidR="00F219F5" w:rsidRPr="00432733">
        <w:rPr>
          <w:rFonts w:ascii="Times New Roman" w:hAnsi="Times New Roman" w:cs="Times New Roman"/>
          <w:sz w:val="24"/>
          <w:szCs w:val="24"/>
        </w:rPr>
        <w:t xml:space="preserve"> о</w:t>
      </w:r>
      <w:r w:rsidRPr="00432733">
        <w:rPr>
          <w:rFonts w:ascii="Times New Roman" w:hAnsi="Times New Roman" w:cs="Times New Roman"/>
          <w:sz w:val="24"/>
          <w:szCs w:val="24"/>
        </w:rPr>
        <w:t xml:space="preserve">беспечение возрастающей потребности </w:t>
      </w:r>
      <w:r w:rsidR="00F219F5" w:rsidRPr="00432733">
        <w:rPr>
          <w:rFonts w:ascii="Times New Roman" w:hAnsi="Times New Roman" w:cs="Times New Roman"/>
          <w:sz w:val="24"/>
          <w:szCs w:val="24"/>
        </w:rPr>
        <w:t xml:space="preserve">туристов </w:t>
      </w:r>
      <w:r w:rsidRPr="00432733">
        <w:rPr>
          <w:rFonts w:ascii="Times New Roman" w:hAnsi="Times New Roman" w:cs="Times New Roman"/>
          <w:sz w:val="24"/>
          <w:szCs w:val="24"/>
        </w:rPr>
        <w:t>в сувенирной продукции.</w:t>
      </w:r>
    </w:p>
    <w:p w14:paraId="7309A7DC" w14:textId="77777777" w:rsidR="008C4B56" w:rsidRPr="00432733" w:rsidRDefault="008C4B56" w:rsidP="009D2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-</w:t>
      </w:r>
      <w:r w:rsidR="00F219F5" w:rsidRPr="00432733">
        <w:rPr>
          <w:rFonts w:ascii="Times New Roman" w:hAnsi="Times New Roman" w:cs="Times New Roman"/>
          <w:sz w:val="24"/>
          <w:szCs w:val="24"/>
        </w:rPr>
        <w:t xml:space="preserve"> п</w:t>
      </w:r>
      <w:r w:rsidRPr="00432733">
        <w:rPr>
          <w:rFonts w:ascii="Times New Roman" w:hAnsi="Times New Roman" w:cs="Times New Roman"/>
          <w:sz w:val="24"/>
          <w:szCs w:val="24"/>
        </w:rPr>
        <w:t>оддержка развития традиционных ремесел и современных технологий сувенирной продукции.</w:t>
      </w:r>
    </w:p>
    <w:p w14:paraId="547990FE" w14:textId="77777777" w:rsidR="00383105" w:rsidRPr="00432733" w:rsidRDefault="00383105" w:rsidP="009D2BFE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1.</w:t>
      </w:r>
      <w:r w:rsidR="00E11180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4</w:t>
      </w:r>
      <w:r w:rsidRPr="0043273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. География проведения конкурса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- Российская Федерация.</w:t>
      </w:r>
    </w:p>
    <w:p w14:paraId="56BC33AB" w14:textId="77777777" w:rsidR="00432733" w:rsidRPr="00432733" w:rsidRDefault="00432733" w:rsidP="009D2BFE">
      <w:pPr>
        <w:spacing w:after="0" w:line="240" w:lineRule="auto"/>
        <w:jc w:val="both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1.</w:t>
      </w:r>
      <w:r w:rsidR="00E11180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5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. </w:t>
      </w:r>
      <w:r w:rsidRPr="0043273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Участники конкурса</w:t>
      </w:r>
    </w:p>
    <w:p w14:paraId="0D170755" w14:textId="77777777" w:rsidR="00432733" w:rsidRPr="00432733" w:rsidRDefault="00432733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  </w:t>
      </w:r>
      <w:r w:rsidRPr="00432733">
        <w:rPr>
          <w:rFonts w:ascii="Times New Roman" w:hAnsi="Times New Roman" w:cs="Times New Roman"/>
          <w:sz w:val="24"/>
          <w:szCs w:val="24"/>
        </w:rPr>
        <w:t xml:space="preserve">К участию в конкурсе приглашаются все желающие без ограничений по возрасту и роду деятельности. </w:t>
      </w:r>
    </w:p>
    <w:p w14:paraId="4781040C" w14:textId="77777777" w:rsidR="00F74296" w:rsidRDefault="009D28E6" w:rsidP="00F7429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</w:t>
      </w:r>
      <w:r w:rsidR="00383105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1.</w:t>
      </w:r>
      <w:r w:rsidR="00E11180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6</w:t>
      </w:r>
      <w:r w:rsidR="00383105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</w:t>
      </w:r>
      <w:r w:rsidR="00383105" w:rsidRPr="0043273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 xml:space="preserve"> Официальные номинации</w:t>
      </w:r>
      <w:r w:rsidR="00432733" w:rsidRPr="0043273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 xml:space="preserve"> конкурса</w:t>
      </w:r>
      <w:r w:rsidR="00432733" w:rsidRPr="004327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14:paraId="3B8514BB" w14:textId="77777777" w:rsidR="00F74296" w:rsidRDefault="00F74296" w:rsidP="00F7429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сувенир города</w:t>
      </w:r>
    </w:p>
    <w:p w14:paraId="7B7911A3" w14:textId="77777777" w:rsidR="00F74296" w:rsidRDefault="00F74296" w:rsidP="00F7429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сувенир региона</w:t>
      </w:r>
    </w:p>
    <w:p w14:paraId="6EA693E5" w14:textId="77777777" w:rsidR="00F74296" w:rsidRDefault="00F74296" w:rsidP="00F7429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гастрономический сувенир (напитки)</w:t>
      </w:r>
    </w:p>
    <w:p w14:paraId="0784B7CC" w14:textId="77777777" w:rsidR="00F74296" w:rsidRDefault="00F74296" w:rsidP="00F7429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гастрономический сувенир (еда)</w:t>
      </w:r>
    </w:p>
    <w:p w14:paraId="098BCD7A" w14:textId="77777777" w:rsidR="00F74296" w:rsidRDefault="00F74296" w:rsidP="00F7429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сувенир события</w:t>
      </w:r>
    </w:p>
    <w:p w14:paraId="535675EB" w14:textId="77777777" w:rsidR="00F74296" w:rsidRDefault="00F74296" w:rsidP="00F7429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сувенир турист</w:t>
      </w:r>
      <w:r w:rsidR="00B67AA5">
        <w:rPr>
          <w:rFonts w:ascii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hAnsi="Times New Roman" w:cs="Times New Roman"/>
          <w:color w:val="000000"/>
          <w:sz w:val="24"/>
          <w:szCs w:val="24"/>
        </w:rPr>
        <w:t>ского маршрута</w:t>
      </w:r>
    </w:p>
    <w:p w14:paraId="36F6A5D8" w14:textId="77777777" w:rsidR="00F74296" w:rsidRDefault="00F74296" w:rsidP="00F7429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сувенир музея</w:t>
      </w:r>
    </w:p>
    <w:p w14:paraId="2F451168" w14:textId="77777777" w:rsidR="00F74296" w:rsidRDefault="00F74296" w:rsidP="00F7429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сувенир-игрушка</w:t>
      </w:r>
    </w:p>
    <w:p w14:paraId="07B996A1" w14:textId="77777777" w:rsidR="00F74296" w:rsidRDefault="00F74296" w:rsidP="00F7429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идея сувенира</w:t>
      </w:r>
    </w:p>
    <w:p w14:paraId="75D45BC7" w14:textId="77777777" w:rsidR="00F74296" w:rsidRPr="00432733" w:rsidRDefault="00F74296" w:rsidP="00F74296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245B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1.7.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каждой номинации работы представляются в нескольких категориях в </w:t>
      </w:r>
      <w:r w:rsidRPr="00432733">
        <w:rPr>
          <w:rFonts w:ascii="Times New Roman" w:hAnsi="Times New Roman" w:cs="Times New Roman"/>
          <w:sz w:val="24"/>
          <w:szCs w:val="24"/>
        </w:rPr>
        <w:t>соответстви</w:t>
      </w:r>
      <w:r>
        <w:rPr>
          <w:rFonts w:ascii="Times New Roman" w:hAnsi="Times New Roman" w:cs="Times New Roman"/>
          <w:sz w:val="24"/>
          <w:szCs w:val="24"/>
        </w:rPr>
        <w:t xml:space="preserve">и с </w:t>
      </w:r>
      <w:r w:rsidRPr="00432733">
        <w:rPr>
          <w:rFonts w:ascii="Times New Roman" w:hAnsi="Times New Roman" w:cs="Times New Roman"/>
          <w:sz w:val="24"/>
          <w:szCs w:val="24"/>
        </w:rPr>
        <w:t xml:space="preserve">ценой </w:t>
      </w: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(отпускная цена)</w:t>
      </w:r>
      <w:r w:rsidRPr="00432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эконом-класса </w:t>
      </w:r>
      <w:r w:rsidRPr="00432733">
        <w:rPr>
          <w:rFonts w:ascii="Times New Roman" w:hAnsi="Times New Roman" w:cs="Times New Roman"/>
          <w:sz w:val="24"/>
          <w:szCs w:val="24"/>
        </w:rPr>
        <w:t xml:space="preserve">(до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432733">
        <w:rPr>
          <w:rFonts w:ascii="Times New Roman" w:hAnsi="Times New Roman" w:cs="Times New Roman"/>
          <w:sz w:val="24"/>
          <w:szCs w:val="24"/>
        </w:rPr>
        <w:t xml:space="preserve">0 рублей), средняя (от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432733">
        <w:rPr>
          <w:rFonts w:ascii="Times New Roman" w:hAnsi="Times New Roman" w:cs="Times New Roman"/>
          <w:sz w:val="24"/>
          <w:szCs w:val="24"/>
        </w:rPr>
        <w:t>0 до 500 рублей), высокая (</w:t>
      </w:r>
      <w:r w:rsidRPr="0068639B">
        <w:rPr>
          <w:rFonts w:ascii="Times New Roman" w:eastAsia="Times New Roman" w:hAnsi="Times New Roman" w:cs="Times New Roman"/>
          <w:sz w:val="24"/>
          <w:szCs w:val="24"/>
        </w:rPr>
        <w:t>от 500 до 3000 руб</w:t>
      </w:r>
      <w:r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43273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(от 3000 рублей)</w:t>
      </w:r>
      <w:r w:rsidRPr="0068639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D1D175" w14:textId="77777777" w:rsidR="00245BA6" w:rsidRPr="00D42E12" w:rsidRDefault="00245BA6" w:rsidP="00245B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1.8. </w:t>
      </w:r>
      <w:r w:rsidRPr="00D42E12">
        <w:rPr>
          <w:rFonts w:ascii="Times New Roman" w:eastAsia="Times New Roman" w:hAnsi="Times New Roman" w:cs="Times New Roman"/>
          <w:sz w:val="24"/>
          <w:szCs w:val="24"/>
        </w:rPr>
        <w:t>На Конкурс принимается сувенирная продукция, подразделяемая на категории (в зависимости от материала, из которого изготовлен сувенир):</w:t>
      </w:r>
    </w:p>
    <w:p w14:paraId="025D7290" w14:textId="77777777" w:rsidR="00432733" w:rsidRPr="00432733" w:rsidRDefault="00432733" w:rsidP="00E1118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изделия из соломы, лозы, бересты, бумаги;</w:t>
      </w: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- художественная обработка дерева;</w:t>
      </w: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- гончарство;</w:t>
      </w: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- ткачество и вышивка;</w:t>
      </w: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- изделия из кожи;</w:t>
      </w: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- макраме, батик, лоскутная техника, </w:t>
      </w:r>
      <w:proofErr w:type="spellStart"/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бисероплетение</w:t>
      </w:r>
      <w:proofErr w:type="spellEnd"/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- флористика;</w:t>
      </w: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- изделия из камня;</w:t>
      </w:r>
    </w:p>
    <w:p w14:paraId="5600B7EE" w14:textId="77777777" w:rsidR="00432733" w:rsidRPr="00432733" w:rsidRDefault="00432733" w:rsidP="009D2B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изделия из стекла</w:t>
      </w:r>
    </w:p>
    <w:p w14:paraId="749D1973" w14:textId="77777777" w:rsidR="00432733" w:rsidRPr="00432733" w:rsidRDefault="00432733" w:rsidP="009D2B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32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другие виды декоративно-прикладного искусства.</w:t>
      </w:r>
    </w:p>
    <w:p w14:paraId="49E64883" w14:textId="77777777" w:rsidR="00383105" w:rsidRPr="00432733" w:rsidRDefault="00383105" w:rsidP="009D2BFE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1.</w:t>
      </w:r>
      <w:r w:rsidR="00245BA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8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. По предложению членов Попечительского и Экспертного советов, Исполнительной дирекции, а также партнеров </w:t>
      </w:r>
      <w:r w:rsidR="009D28E6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конкурса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, решением Совета учредителей могут быть введены дополнительные официальные и специальные номинации.</w:t>
      </w:r>
    </w:p>
    <w:p w14:paraId="2278AD9F" w14:textId="77777777" w:rsidR="00383105" w:rsidRPr="00432733" w:rsidRDefault="00383105" w:rsidP="009D2BFE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1.</w:t>
      </w:r>
      <w:r w:rsidR="00245BA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9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. Регистрационный взнос за участие в </w:t>
      </w:r>
      <w:r w:rsidR="009D28E6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конкурсе 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не уплачивается.</w:t>
      </w:r>
    </w:p>
    <w:p w14:paraId="0AA9730C" w14:textId="77777777" w:rsidR="00383105" w:rsidRPr="00432733" w:rsidRDefault="00383105" w:rsidP="009D2BFE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1.</w:t>
      </w:r>
      <w:r w:rsidR="00245BA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10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 Денежных призов победителям Премии не предусмотрено.</w:t>
      </w:r>
    </w:p>
    <w:p w14:paraId="21AF5560" w14:textId="77777777" w:rsidR="00383105" w:rsidRPr="00432733" w:rsidRDefault="00383105" w:rsidP="009D2BFE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1.1</w:t>
      </w:r>
      <w:r w:rsidR="00245BA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1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. Расходы конкурсантов по участию в </w:t>
      </w:r>
      <w:r w:rsidR="009D28E6"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финальных мероприятиях конкурса </w:t>
      </w:r>
      <w:r w:rsidRPr="0043273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(проезд, питание, проживание) осуществляются за свой счет. </w:t>
      </w:r>
    </w:p>
    <w:p w14:paraId="5E6AF853" w14:textId="77777777" w:rsidR="00D41E95" w:rsidRDefault="00D41E95" w:rsidP="00D41E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1.12. </w:t>
      </w:r>
      <w:r w:rsidRPr="00DB7F83">
        <w:rPr>
          <w:rFonts w:ascii="Times New Roman" w:eastAsia="Calibri" w:hAnsi="Times New Roman" w:cs="Times New Roman"/>
          <w:sz w:val="24"/>
          <w:szCs w:val="24"/>
        </w:rPr>
        <w:t xml:space="preserve">Участники конкурса гарантируют наличие у них личных неимущественных и исключительных авторских прав 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материалы, представленные на конкурс. </w:t>
      </w:r>
      <w:r w:rsidRPr="00DB7F83">
        <w:rPr>
          <w:rFonts w:ascii="Times New Roman" w:eastAsia="Calibri" w:hAnsi="Times New Roman" w:cs="Times New Roman"/>
          <w:sz w:val="24"/>
          <w:szCs w:val="24"/>
        </w:rPr>
        <w:t>Участники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7F83">
        <w:rPr>
          <w:rFonts w:ascii="Times New Roman" w:eastAsia="Calibri" w:hAnsi="Times New Roman" w:cs="Times New Roman"/>
          <w:sz w:val="24"/>
          <w:szCs w:val="24"/>
        </w:rPr>
        <w:t>конкурса несут ответственность за нарушение авторских прав третьих лиц.</w:t>
      </w:r>
    </w:p>
    <w:p w14:paraId="48C567B0" w14:textId="77777777" w:rsidR="00D41E95" w:rsidRDefault="00D41E95" w:rsidP="00D41E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1.13. Организатор конкурса не несет ответственности за содержание конкурсных работ, за нарушение авторских прав, а также за возможные нарушения прав третьих лиц в связи с предоставлением материалов на Конкурс. В случае поступления претензий от третьих лиц, связанных с размещенными и поданными на конкурс материалами, участник конкурса самостоятельно и за свой счет урегулирует указанные претензии.</w:t>
      </w:r>
    </w:p>
    <w:p w14:paraId="5827951E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1907300" w14:textId="77777777" w:rsidR="00F41D00" w:rsidRPr="00432733" w:rsidRDefault="00432733" w:rsidP="00E111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2</w:t>
      </w:r>
      <w:r w:rsidR="00F41D00" w:rsidRPr="00432733">
        <w:rPr>
          <w:rFonts w:ascii="Times New Roman" w:hAnsi="Times New Roman" w:cs="Times New Roman"/>
          <w:b/>
          <w:sz w:val="24"/>
          <w:szCs w:val="24"/>
        </w:rPr>
        <w:t>. П</w:t>
      </w:r>
      <w:r w:rsidR="00E11180">
        <w:rPr>
          <w:rFonts w:ascii="Times New Roman" w:hAnsi="Times New Roman" w:cs="Times New Roman"/>
          <w:b/>
          <w:sz w:val="24"/>
          <w:szCs w:val="24"/>
        </w:rPr>
        <w:t>ОРЯДОК ПРЕДОСТАВЛЕНИЯ КОНКУРСНЫХ РАБОТ</w:t>
      </w:r>
    </w:p>
    <w:p w14:paraId="1D9864F9" w14:textId="77777777" w:rsidR="00432733" w:rsidRPr="00432733" w:rsidRDefault="00432733" w:rsidP="009D2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6711B" w14:textId="77777777" w:rsidR="00432733" w:rsidRPr="00432733" w:rsidRDefault="00432733" w:rsidP="009D2B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   2.1. На конкурс принимается сувенирная продукция в соответствии с номинациями согласно п. 1.7. настоящего Положения</w:t>
      </w:r>
    </w:p>
    <w:p w14:paraId="265EB0DC" w14:textId="1F1A7327" w:rsidR="005643B1" w:rsidRPr="005643B1" w:rsidRDefault="005643B1" w:rsidP="005643B1">
      <w:pPr>
        <w:pStyle w:val="A7"/>
        <w:jc w:val="both"/>
        <w:rPr>
          <w:sz w:val="24"/>
          <w:szCs w:val="24"/>
        </w:rPr>
      </w:pPr>
      <w:r w:rsidRPr="005643B1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2.2. </w:t>
      </w:r>
      <w:r w:rsidRPr="005643B1">
        <w:rPr>
          <w:sz w:val="24"/>
          <w:szCs w:val="24"/>
        </w:rPr>
        <w:t xml:space="preserve">Для участия в конкурсе необходимо заполненную заявку и фотографию сувенира отправить на адрес </w:t>
      </w:r>
      <w:hyperlink r:id="rId6" w:history="1">
        <w:r w:rsidRPr="005643B1">
          <w:rPr>
            <w:rStyle w:val="a5"/>
            <w:sz w:val="24"/>
            <w:szCs w:val="24"/>
            <w:lang w:val="en-US"/>
          </w:rPr>
          <w:t>petrovich48y_no@mail.ru</w:t>
        </w:r>
      </w:hyperlink>
      <w:r w:rsidRPr="005643B1">
        <w:rPr>
          <w:sz w:val="24"/>
          <w:szCs w:val="24"/>
          <w:lang w:val="en-US"/>
        </w:rPr>
        <w:t xml:space="preserve"> </w:t>
      </w:r>
      <w:r w:rsidRPr="005643B1">
        <w:rPr>
          <w:sz w:val="24"/>
          <w:szCs w:val="24"/>
        </w:rPr>
        <w:t xml:space="preserve">Игорю Мищенкову. Образец заявки размещен на официальном сайте Всероссийского фестиваля-конкурса «Туристический сувенир» в разделе «Участникам »  </w:t>
      </w:r>
      <w:hyperlink r:id="rId7" w:history="1">
        <w:r w:rsidRPr="005643B1">
          <w:rPr>
            <w:rStyle w:val="a5"/>
            <w:sz w:val="24"/>
            <w:szCs w:val="24"/>
          </w:rPr>
          <w:t>http://www.russiasuvenir.ru/uchestni.htm</w:t>
        </w:r>
      </w:hyperlink>
      <w:r w:rsidRPr="005643B1">
        <w:rPr>
          <w:sz w:val="24"/>
          <w:szCs w:val="24"/>
        </w:rPr>
        <w:t xml:space="preserve"> </w:t>
      </w:r>
    </w:p>
    <w:p w14:paraId="039041FB" w14:textId="2F77B453" w:rsidR="00F41D00" w:rsidRPr="00432733" w:rsidRDefault="00C17279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32733" w:rsidRPr="0043273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3</w:t>
      </w:r>
      <w:r w:rsidR="00432733" w:rsidRPr="00432733">
        <w:rPr>
          <w:rFonts w:ascii="Times New Roman" w:hAnsi="Times New Roman" w:cs="Times New Roman"/>
          <w:sz w:val="24"/>
          <w:szCs w:val="24"/>
        </w:rPr>
        <w:t xml:space="preserve">. </w:t>
      </w:r>
      <w:r w:rsidR="00F41D00" w:rsidRPr="00432733">
        <w:rPr>
          <w:rFonts w:ascii="Times New Roman" w:hAnsi="Times New Roman" w:cs="Times New Roman"/>
          <w:sz w:val="24"/>
          <w:szCs w:val="24"/>
        </w:rPr>
        <w:t>Конкурсная работа предоставляется в виде образца изделия, выполненного из любого материала, в любом жанре и технике декоративно-прикладного творчества и ремесел.</w:t>
      </w:r>
      <w:r w:rsidR="00432733" w:rsidRPr="00432733">
        <w:rPr>
          <w:rFonts w:ascii="Times New Roman" w:hAnsi="Times New Roman" w:cs="Times New Roman"/>
          <w:sz w:val="24"/>
          <w:szCs w:val="24"/>
        </w:rPr>
        <w:t xml:space="preserve"> </w:t>
      </w:r>
      <w:r w:rsidR="00F41D00" w:rsidRPr="00432733">
        <w:rPr>
          <w:rFonts w:ascii="Times New Roman" w:hAnsi="Times New Roman" w:cs="Times New Roman"/>
          <w:sz w:val="24"/>
          <w:szCs w:val="24"/>
        </w:rPr>
        <w:t xml:space="preserve">Каждый сувенир должен сопровождаться этикеткой (см. Приложение 2). </w:t>
      </w:r>
    </w:p>
    <w:p w14:paraId="503FDD8D" w14:textId="22E8342A" w:rsidR="00F41D00" w:rsidRPr="00432733" w:rsidRDefault="00432733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   </w:t>
      </w:r>
      <w:r w:rsidR="00F41D00" w:rsidRPr="00432733">
        <w:rPr>
          <w:rFonts w:ascii="Times New Roman" w:hAnsi="Times New Roman" w:cs="Times New Roman"/>
          <w:sz w:val="24"/>
          <w:szCs w:val="24"/>
        </w:rPr>
        <w:t>2.</w:t>
      </w:r>
      <w:r w:rsidR="00C17279">
        <w:rPr>
          <w:rFonts w:ascii="Times New Roman" w:hAnsi="Times New Roman" w:cs="Times New Roman"/>
          <w:sz w:val="24"/>
          <w:szCs w:val="24"/>
        </w:rPr>
        <w:t>4</w:t>
      </w:r>
      <w:r w:rsidRPr="00432733">
        <w:rPr>
          <w:rFonts w:ascii="Times New Roman" w:hAnsi="Times New Roman" w:cs="Times New Roman"/>
          <w:sz w:val="24"/>
          <w:szCs w:val="24"/>
        </w:rPr>
        <w:t>.</w:t>
      </w:r>
      <w:r w:rsidR="00F41D00" w:rsidRPr="00432733">
        <w:rPr>
          <w:rFonts w:ascii="Times New Roman" w:hAnsi="Times New Roman" w:cs="Times New Roman"/>
          <w:sz w:val="24"/>
          <w:szCs w:val="24"/>
        </w:rPr>
        <w:t xml:space="preserve"> Требования к конкурсной продукции: </w:t>
      </w:r>
    </w:p>
    <w:p w14:paraId="3D2339DF" w14:textId="77777777" w:rsidR="00432733" w:rsidRDefault="00432733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- соответствие тематике Конкурса;</w:t>
      </w:r>
    </w:p>
    <w:p w14:paraId="0B6FFD14" w14:textId="77777777" w:rsidR="00245BA6" w:rsidRPr="00432733" w:rsidRDefault="00245BA6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соответствие номинации</w:t>
      </w:r>
    </w:p>
    <w:p w14:paraId="624C8C4E" w14:textId="77777777" w:rsidR="00432733" w:rsidRPr="00432733" w:rsidRDefault="00432733" w:rsidP="009D2BFE">
      <w:pPr>
        <w:pStyle w:val="a8"/>
        <w:shd w:val="clear" w:color="auto" w:fill="FFFFFF"/>
        <w:spacing w:after="0"/>
        <w:jc w:val="both"/>
        <w:rPr>
          <w:color w:val="000000" w:themeColor="text1"/>
        </w:rPr>
      </w:pPr>
      <w:r w:rsidRPr="00432733">
        <w:rPr>
          <w:color w:val="000000" w:themeColor="text1"/>
        </w:rPr>
        <w:t>- оформление сувениров с элементами символики территории, представляемой автором;</w:t>
      </w:r>
    </w:p>
    <w:p w14:paraId="2DAF7456" w14:textId="77777777" w:rsidR="00432733" w:rsidRPr="00432733" w:rsidRDefault="00432733" w:rsidP="009D2BFE">
      <w:pPr>
        <w:pStyle w:val="a8"/>
        <w:shd w:val="clear" w:color="auto" w:fill="FFFFFF"/>
        <w:spacing w:after="0"/>
        <w:jc w:val="both"/>
        <w:rPr>
          <w:color w:val="000000" w:themeColor="text1"/>
        </w:rPr>
      </w:pPr>
      <w:r w:rsidRPr="00432733">
        <w:rPr>
          <w:color w:val="000000" w:themeColor="text1"/>
        </w:rPr>
        <w:t>- размер сувенира не менее 5 х 5 см;</w:t>
      </w:r>
    </w:p>
    <w:p w14:paraId="3F0EE594" w14:textId="77777777" w:rsidR="00432733" w:rsidRPr="00432733" w:rsidRDefault="00432733" w:rsidP="009D2BFE">
      <w:pPr>
        <w:pStyle w:val="a8"/>
        <w:shd w:val="clear" w:color="auto" w:fill="FFFFFF"/>
        <w:spacing w:after="0"/>
        <w:jc w:val="both"/>
        <w:rPr>
          <w:color w:val="000000" w:themeColor="text1"/>
        </w:rPr>
      </w:pPr>
      <w:r w:rsidRPr="00432733">
        <w:rPr>
          <w:color w:val="000000" w:themeColor="text1"/>
        </w:rPr>
        <w:t>- соответствие требованиям оформления (материалы, тематика);</w:t>
      </w:r>
    </w:p>
    <w:p w14:paraId="398A2C8B" w14:textId="77777777" w:rsidR="00432733" w:rsidRPr="00432733" w:rsidRDefault="00432733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- дизайнерская упаковка (на усмотрение автора работы); </w:t>
      </w:r>
    </w:p>
    <w:p w14:paraId="04DB98CE" w14:textId="77777777" w:rsidR="00432733" w:rsidRPr="00432733" w:rsidRDefault="00432733" w:rsidP="009D2BF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- соответствие ценовой политике</w:t>
      </w:r>
      <w:r w:rsidR="00245BA6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68639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81D52C" w14:textId="77777777" w:rsidR="00432733" w:rsidRPr="00432733" w:rsidRDefault="00432733" w:rsidP="009D2BFE">
      <w:pPr>
        <w:pStyle w:val="a8"/>
        <w:shd w:val="clear" w:color="auto" w:fill="FFFFFF"/>
        <w:spacing w:after="0"/>
        <w:jc w:val="both"/>
        <w:rPr>
          <w:color w:val="000000" w:themeColor="text1"/>
        </w:rPr>
      </w:pPr>
      <w:r w:rsidRPr="00432733">
        <w:rPr>
          <w:color w:val="000000" w:themeColor="text1"/>
        </w:rPr>
        <w:t>- наличие официального разрешения автора на использование сувенирной продукции.</w:t>
      </w:r>
    </w:p>
    <w:p w14:paraId="4ADBFDFB" w14:textId="6AD8FA05" w:rsidR="00432733" w:rsidRPr="00432733" w:rsidRDefault="00432733" w:rsidP="009D2B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733">
        <w:rPr>
          <w:rFonts w:ascii="Times New Roman" w:eastAsia="Times New Roman" w:hAnsi="Times New Roman" w:cs="Times New Roman"/>
          <w:sz w:val="24"/>
          <w:szCs w:val="24"/>
        </w:rPr>
        <w:t xml:space="preserve">   2.</w:t>
      </w:r>
      <w:r w:rsidR="00C1727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3273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42E12">
        <w:rPr>
          <w:rFonts w:ascii="Times New Roman" w:eastAsia="Times New Roman" w:hAnsi="Times New Roman" w:cs="Times New Roman"/>
          <w:sz w:val="24"/>
          <w:szCs w:val="24"/>
        </w:rPr>
        <w:t>Работы, представленные с нарушением сроков или требований к оформлению, содержанию и тематике к участию в конкурсе не допускаются.</w:t>
      </w:r>
    </w:p>
    <w:p w14:paraId="74AB6FE8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F0FC6F" w14:textId="77777777" w:rsidR="006C3505" w:rsidRPr="00432733" w:rsidRDefault="00E11180" w:rsidP="00E111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6C3505" w:rsidRPr="00432733">
        <w:rPr>
          <w:rFonts w:ascii="Times New Roman" w:hAnsi="Times New Roman" w:cs="Times New Roman"/>
          <w:b/>
          <w:sz w:val="24"/>
          <w:szCs w:val="24"/>
        </w:rPr>
        <w:t>. П</w:t>
      </w:r>
      <w:r>
        <w:rPr>
          <w:rFonts w:ascii="Times New Roman" w:hAnsi="Times New Roman" w:cs="Times New Roman"/>
          <w:b/>
          <w:sz w:val="24"/>
          <w:szCs w:val="24"/>
        </w:rPr>
        <w:t>ОРЯДОК ПРОВЕДЕНИЯ И ПОДВЕДЕНИЯ ИТОГОВ КОНКУРСА</w:t>
      </w:r>
    </w:p>
    <w:p w14:paraId="0B11108F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8B4F686" w14:textId="729DAFCA" w:rsidR="006C3505" w:rsidRPr="00432733" w:rsidRDefault="00E11180" w:rsidP="00B021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="006A069B" w:rsidRPr="00432733">
        <w:rPr>
          <w:rFonts w:ascii="Times New Roman" w:hAnsi="Times New Roman" w:cs="Times New Roman"/>
          <w:sz w:val="24"/>
          <w:szCs w:val="24"/>
        </w:rPr>
        <w:t>.</w:t>
      </w:r>
      <w:r w:rsidR="006C3505" w:rsidRPr="00432733">
        <w:rPr>
          <w:rFonts w:ascii="Times New Roman" w:hAnsi="Times New Roman" w:cs="Times New Roman"/>
          <w:sz w:val="24"/>
          <w:szCs w:val="24"/>
        </w:rPr>
        <w:t xml:space="preserve">1. </w:t>
      </w:r>
      <w:r w:rsidR="00041672" w:rsidRPr="00432733">
        <w:rPr>
          <w:rFonts w:ascii="Times New Roman" w:hAnsi="Times New Roman" w:cs="Times New Roman"/>
          <w:sz w:val="24"/>
          <w:szCs w:val="24"/>
        </w:rPr>
        <w:t>Всероссийский фестиваль-конкурс «Турист</w:t>
      </w:r>
      <w:r w:rsidR="00B67AA5">
        <w:rPr>
          <w:rFonts w:ascii="Times New Roman" w:hAnsi="Times New Roman" w:cs="Times New Roman"/>
          <w:sz w:val="24"/>
          <w:szCs w:val="24"/>
        </w:rPr>
        <w:t>иче</w:t>
      </w:r>
      <w:r w:rsidR="00041672" w:rsidRPr="00432733">
        <w:rPr>
          <w:rFonts w:ascii="Times New Roman" w:hAnsi="Times New Roman" w:cs="Times New Roman"/>
          <w:sz w:val="24"/>
          <w:szCs w:val="24"/>
        </w:rPr>
        <w:t xml:space="preserve">ский сувенир» проводится в период с </w:t>
      </w:r>
      <w:r w:rsidR="00701C99">
        <w:rPr>
          <w:rFonts w:ascii="Times New Roman" w:hAnsi="Times New Roman" w:cs="Times New Roman"/>
          <w:sz w:val="24"/>
          <w:szCs w:val="24"/>
        </w:rPr>
        <w:t xml:space="preserve">февраля по октябрь </w:t>
      </w:r>
      <w:r w:rsidR="00041672" w:rsidRPr="00432733">
        <w:rPr>
          <w:rFonts w:ascii="Times New Roman" w:hAnsi="Times New Roman" w:cs="Times New Roman"/>
          <w:sz w:val="24"/>
          <w:szCs w:val="24"/>
        </w:rPr>
        <w:t>201</w:t>
      </w:r>
      <w:r w:rsidR="00650885">
        <w:rPr>
          <w:rFonts w:ascii="Times New Roman" w:hAnsi="Times New Roman" w:cs="Times New Roman"/>
          <w:sz w:val="24"/>
          <w:szCs w:val="24"/>
        </w:rPr>
        <w:t>8</w:t>
      </w:r>
      <w:r w:rsidR="00041672" w:rsidRPr="00432733">
        <w:rPr>
          <w:rFonts w:ascii="Times New Roman" w:hAnsi="Times New Roman" w:cs="Times New Roman"/>
          <w:sz w:val="24"/>
          <w:szCs w:val="24"/>
        </w:rPr>
        <w:t xml:space="preserve"> года. </w:t>
      </w:r>
      <w:r w:rsidR="006C3505" w:rsidRPr="00432733">
        <w:rPr>
          <w:rFonts w:ascii="Times New Roman" w:hAnsi="Times New Roman" w:cs="Times New Roman"/>
          <w:sz w:val="24"/>
          <w:szCs w:val="24"/>
        </w:rPr>
        <w:t xml:space="preserve">Конкурс проводится в два этапа. </w:t>
      </w:r>
    </w:p>
    <w:p w14:paraId="41622B7A" w14:textId="77777777" w:rsidR="00041672" w:rsidRPr="00432733" w:rsidRDefault="00E11180" w:rsidP="00B021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="006A069B" w:rsidRPr="00432733">
        <w:rPr>
          <w:rFonts w:ascii="Times New Roman" w:hAnsi="Times New Roman" w:cs="Times New Roman"/>
          <w:sz w:val="24"/>
          <w:szCs w:val="24"/>
        </w:rPr>
        <w:t xml:space="preserve">.2. </w:t>
      </w:r>
      <w:r w:rsidR="00041672" w:rsidRPr="00432733">
        <w:rPr>
          <w:rFonts w:ascii="Times New Roman" w:hAnsi="Times New Roman" w:cs="Times New Roman"/>
          <w:sz w:val="24"/>
          <w:szCs w:val="24"/>
        </w:rPr>
        <w:t xml:space="preserve">Сроки проведения конкурса: </w:t>
      </w:r>
    </w:p>
    <w:p w14:paraId="6E2AB505" w14:textId="77777777" w:rsidR="00041672" w:rsidRDefault="00041672" w:rsidP="00B021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41E95">
        <w:rPr>
          <w:rFonts w:ascii="Times New Roman" w:hAnsi="Times New Roman" w:cs="Times New Roman"/>
          <w:sz w:val="24"/>
          <w:szCs w:val="24"/>
        </w:rPr>
        <w:t xml:space="preserve"> этап – предварительный – Региональные конкурсы</w:t>
      </w:r>
      <w:r w:rsidR="00D41E95" w:rsidRPr="00D41E95">
        <w:rPr>
          <w:rFonts w:ascii="Times New Roman" w:hAnsi="Times New Roman" w:cs="Times New Roman"/>
          <w:sz w:val="24"/>
          <w:szCs w:val="24"/>
        </w:rPr>
        <w:t>:</w:t>
      </w:r>
    </w:p>
    <w:p w14:paraId="776F6884" w14:textId="77777777" w:rsidR="00D41E95" w:rsidRDefault="00D41E95" w:rsidP="00B021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01C99">
        <w:rPr>
          <w:rFonts w:ascii="Times New Roman" w:hAnsi="Times New Roman" w:cs="Times New Roman"/>
          <w:sz w:val="24"/>
          <w:szCs w:val="24"/>
        </w:rPr>
        <w:t xml:space="preserve">Региональные конкурсы проводятся как на территории федеральных округов, так и на территории отдельных субъектов РФ. Победители региональных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="00701C99">
        <w:rPr>
          <w:rFonts w:ascii="Times New Roman" w:hAnsi="Times New Roman" w:cs="Times New Roman"/>
          <w:sz w:val="24"/>
          <w:szCs w:val="24"/>
        </w:rPr>
        <w:t>ов получают право на участие в общенациональном финале конкурса.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0978C8" w14:textId="77777777" w:rsidR="00041672" w:rsidRPr="00432733" w:rsidRDefault="00041672" w:rsidP="00B021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32733">
        <w:rPr>
          <w:rFonts w:ascii="Times New Roman" w:hAnsi="Times New Roman" w:cs="Times New Roman"/>
          <w:sz w:val="24"/>
          <w:szCs w:val="24"/>
        </w:rPr>
        <w:t xml:space="preserve"> этап – финальный: </w:t>
      </w:r>
    </w:p>
    <w:p w14:paraId="6E6B48A0" w14:textId="1B60AE04" w:rsidR="00701C99" w:rsidRPr="00432733" w:rsidRDefault="00041672" w:rsidP="00B0210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- </w:t>
      </w:r>
      <w:r w:rsidR="00701C99">
        <w:rPr>
          <w:rFonts w:ascii="Times New Roman" w:hAnsi="Times New Roman" w:cs="Times New Roman"/>
          <w:sz w:val="24"/>
          <w:szCs w:val="24"/>
        </w:rPr>
        <w:t>Общенациональный финал конкурса</w:t>
      </w:r>
      <w:r w:rsidR="008A2620">
        <w:rPr>
          <w:rFonts w:ascii="Times New Roman" w:hAnsi="Times New Roman" w:cs="Times New Roman"/>
          <w:sz w:val="24"/>
          <w:szCs w:val="24"/>
        </w:rPr>
        <w:t>.</w:t>
      </w:r>
    </w:p>
    <w:p w14:paraId="24CE1644" w14:textId="0ABC425E" w:rsidR="006A069B" w:rsidRDefault="001C7259" w:rsidP="00B021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21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11180">
        <w:rPr>
          <w:rFonts w:ascii="Times New Roman" w:eastAsia="Times New Roman" w:hAnsi="Times New Roman" w:cs="Times New Roman"/>
          <w:sz w:val="24"/>
          <w:szCs w:val="24"/>
        </w:rPr>
        <w:t>3</w:t>
      </w:r>
      <w:r w:rsidR="006A069B" w:rsidRPr="00432733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6C3505" w:rsidRPr="00432733">
        <w:rPr>
          <w:rFonts w:ascii="Times New Roman" w:eastAsia="Times New Roman" w:hAnsi="Times New Roman" w:cs="Times New Roman"/>
          <w:sz w:val="24"/>
          <w:szCs w:val="24"/>
        </w:rPr>
        <w:t>Оценка представленных на Конкурс работ производится по следующим основным критериям:</w:t>
      </w:r>
      <w:r w:rsidR="006C3505" w:rsidRPr="00432733">
        <w:rPr>
          <w:rFonts w:ascii="Times New Roman" w:eastAsia="Times New Roman" w:hAnsi="Times New Roman" w:cs="Times New Roman"/>
          <w:sz w:val="24"/>
          <w:szCs w:val="24"/>
        </w:rPr>
        <w:br/>
      </w:r>
      <w:r w:rsidR="006A069B" w:rsidRPr="00432733">
        <w:rPr>
          <w:rFonts w:ascii="Times New Roman" w:eastAsia="Times New Roman" w:hAnsi="Times New Roman" w:cs="Times New Roman"/>
          <w:color w:val="0B1214"/>
          <w:sz w:val="24"/>
          <w:szCs w:val="24"/>
        </w:rPr>
        <w:t xml:space="preserve">- соответствие </w:t>
      </w:r>
      <w:r w:rsidR="00250619">
        <w:rPr>
          <w:rFonts w:ascii="Times New Roman" w:eastAsia="Times New Roman" w:hAnsi="Times New Roman" w:cs="Times New Roman"/>
          <w:color w:val="0B1214"/>
          <w:sz w:val="24"/>
          <w:szCs w:val="24"/>
        </w:rPr>
        <w:t xml:space="preserve">работы </w:t>
      </w:r>
      <w:r w:rsidR="006A069B" w:rsidRPr="00432733">
        <w:rPr>
          <w:rFonts w:ascii="Times New Roman" w:eastAsia="Times New Roman" w:hAnsi="Times New Roman" w:cs="Times New Roman"/>
          <w:color w:val="0B1214"/>
          <w:sz w:val="24"/>
          <w:szCs w:val="24"/>
        </w:rPr>
        <w:t>номинации фестиваля-конкурса;</w:t>
      </w:r>
    </w:p>
    <w:p w14:paraId="1138F729" w14:textId="4AEF07EE" w:rsidR="006A069B" w:rsidRDefault="006A069B" w:rsidP="00B02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73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95E41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</w:t>
      </w:r>
      <w:r w:rsidRPr="00BE10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художественно-стилевы</w:t>
      </w:r>
      <w:r w:rsidR="00250619" w:rsidRPr="00BE10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</w:t>
      </w:r>
      <w:r w:rsidRPr="00D42E12">
        <w:rPr>
          <w:rFonts w:ascii="Times New Roman" w:eastAsia="Times New Roman" w:hAnsi="Times New Roman" w:cs="Times New Roman"/>
          <w:sz w:val="24"/>
          <w:szCs w:val="24"/>
        </w:rPr>
        <w:t xml:space="preserve"> особенност</w:t>
      </w:r>
      <w:r w:rsidR="00250619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D42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2733">
        <w:rPr>
          <w:rFonts w:ascii="Times New Roman" w:eastAsia="Times New Roman" w:hAnsi="Times New Roman" w:cs="Times New Roman"/>
          <w:sz w:val="24"/>
          <w:szCs w:val="24"/>
        </w:rPr>
        <w:t>территории</w:t>
      </w:r>
      <w:r w:rsidR="00C17279">
        <w:rPr>
          <w:rFonts w:ascii="Times New Roman" w:eastAsia="Times New Roman" w:hAnsi="Times New Roman" w:cs="Times New Roman"/>
          <w:sz w:val="24"/>
          <w:szCs w:val="24"/>
        </w:rPr>
        <w:t xml:space="preserve"> (события, объекта) при изготовлении сувенира</w:t>
      </w:r>
      <w:r w:rsidRPr="00D42E1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CD62CDB" w14:textId="03754107" w:rsidR="00595E41" w:rsidRPr="00D42E12" w:rsidRDefault="00595E41" w:rsidP="00B02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качество и оригинальность сувенира</w:t>
      </w:r>
      <w:r w:rsidR="00BE103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16EAC2C" w14:textId="4D6053A2" w:rsidR="006A069B" w:rsidRPr="00D42E12" w:rsidRDefault="006A069B" w:rsidP="00B02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73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42E12">
        <w:rPr>
          <w:rFonts w:ascii="Times New Roman" w:eastAsia="Times New Roman" w:hAnsi="Times New Roman" w:cs="Times New Roman"/>
          <w:sz w:val="24"/>
          <w:szCs w:val="24"/>
        </w:rPr>
        <w:t xml:space="preserve">качество и оригинальность </w:t>
      </w:r>
      <w:r w:rsidR="00840C7A">
        <w:rPr>
          <w:rFonts w:ascii="Times New Roman" w:eastAsia="Times New Roman" w:hAnsi="Times New Roman" w:cs="Times New Roman"/>
          <w:sz w:val="24"/>
          <w:szCs w:val="24"/>
        </w:rPr>
        <w:t xml:space="preserve">упаковки </w:t>
      </w:r>
      <w:r w:rsidR="00C24355">
        <w:rPr>
          <w:rFonts w:ascii="Times New Roman" w:eastAsia="Times New Roman" w:hAnsi="Times New Roman" w:cs="Times New Roman"/>
          <w:sz w:val="24"/>
          <w:szCs w:val="24"/>
        </w:rPr>
        <w:t>для сувенира</w:t>
      </w:r>
      <w:r w:rsidRPr="00D42E1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CFEA61" w14:textId="5F648C88" w:rsidR="006A069B" w:rsidRPr="00D42E12" w:rsidRDefault="006A069B" w:rsidP="00B02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73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42E12">
        <w:rPr>
          <w:rFonts w:ascii="Times New Roman" w:eastAsia="Times New Roman" w:hAnsi="Times New Roman" w:cs="Times New Roman"/>
          <w:sz w:val="24"/>
          <w:szCs w:val="24"/>
        </w:rPr>
        <w:t>воз</w:t>
      </w:r>
      <w:r w:rsidR="00AA57A1">
        <w:rPr>
          <w:rFonts w:ascii="Times New Roman" w:eastAsia="Times New Roman" w:hAnsi="Times New Roman" w:cs="Times New Roman"/>
          <w:sz w:val="24"/>
          <w:szCs w:val="24"/>
        </w:rPr>
        <w:t>можность массового изготовления;</w:t>
      </w:r>
    </w:p>
    <w:p w14:paraId="266DCD0C" w14:textId="51DF7159" w:rsidR="00650885" w:rsidRPr="00432733" w:rsidRDefault="006A069B" w:rsidP="00B02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- </w:t>
      </w:r>
      <w:r w:rsidR="00D43BA0">
        <w:rPr>
          <w:rFonts w:ascii="Times New Roman" w:hAnsi="Times New Roman" w:cs="Times New Roman"/>
          <w:sz w:val="24"/>
          <w:szCs w:val="24"/>
        </w:rPr>
        <w:t>соответствие ценовой категории</w:t>
      </w:r>
      <w:r w:rsidR="00D43BA0">
        <w:rPr>
          <w:rFonts w:ascii="Times New Roman" w:eastAsia="Times New Roman" w:hAnsi="Times New Roman" w:cs="Times New Roman"/>
          <w:sz w:val="24"/>
          <w:szCs w:val="24"/>
        </w:rPr>
        <w:t xml:space="preserve"> фестиваля-конкурса</w:t>
      </w:r>
      <w:r w:rsidR="00667D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515240" w14:textId="77777777" w:rsidR="00C17279" w:rsidRDefault="00E11180" w:rsidP="00B021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3</w:t>
      </w:r>
      <w:r w:rsidR="006A069B" w:rsidRPr="00432733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6C3505" w:rsidRPr="00432733">
        <w:rPr>
          <w:rFonts w:ascii="Times New Roman" w:eastAsia="Times New Roman" w:hAnsi="Times New Roman" w:cs="Times New Roman"/>
          <w:sz w:val="24"/>
          <w:szCs w:val="24"/>
        </w:rPr>
        <w:t xml:space="preserve">Отбор </w:t>
      </w:r>
      <w:r w:rsidR="007B3E07">
        <w:rPr>
          <w:rFonts w:ascii="Times New Roman" w:eastAsia="Times New Roman" w:hAnsi="Times New Roman" w:cs="Times New Roman"/>
          <w:sz w:val="24"/>
          <w:szCs w:val="24"/>
        </w:rPr>
        <w:t>лучших работ осуществляется по 10</w:t>
      </w:r>
      <w:r w:rsidR="006C3505" w:rsidRPr="00432733">
        <w:rPr>
          <w:rFonts w:ascii="Times New Roman" w:eastAsia="Times New Roman" w:hAnsi="Times New Roman" w:cs="Times New Roman"/>
          <w:sz w:val="24"/>
          <w:szCs w:val="24"/>
        </w:rPr>
        <w:t>-ти балльной системе по каждому критерию, с последующим подсчетом суммы набранных баллов (согласно критериям оценки работ).</w:t>
      </w:r>
      <w:r w:rsidR="006C3505" w:rsidRPr="0043273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="006A069B" w:rsidRPr="00432733">
        <w:rPr>
          <w:rFonts w:ascii="Times New Roman" w:hAnsi="Times New Roman" w:cs="Times New Roman"/>
          <w:sz w:val="24"/>
          <w:szCs w:val="24"/>
        </w:rPr>
        <w:t xml:space="preserve">.5. </w:t>
      </w:r>
      <w:r w:rsidR="00C17279">
        <w:rPr>
          <w:rFonts w:ascii="Times New Roman" w:hAnsi="Times New Roman" w:cs="Times New Roman"/>
          <w:sz w:val="24"/>
          <w:szCs w:val="24"/>
        </w:rPr>
        <w:t xml:space="preserve">В каждой ценовой категории в каждой номинации решением </w:t>
      </w:r>
      <w:r w:rsidR="006A069B" w:rsidRPr="00432733">
        <w:rPr>
          <w:rFonts w:ascii="Times New Roman" w:hAnsi="Times New Roman" w:cs="Times New Roman"/>
          <w:sz w:val="24"/>
          <w:szCs w:val="24"/>
        </w:rPr>
        <w:t>Экспертн</w:t>
      </w:r>
      <w:r w:rsidR="00C17279">
        <w:rPr>
          <w:rFonts w:ascii="Times New Roman" w:hAnsi="Times New Roman" w:cs="Times New Roman"/>
          <w:sz w:val="24"/>
          <w:szCs w:val="24"/>
        </w:rPr>
        <w:t xml:space="preserve">ого </w:t>
      </w:r>
      <w:r w:rsidR="006A069B" w:rsidRPr="00432733">
        <w:rPr>
          <w:rFonts w:ascii="Times New Roman" w:hAnsi="Times New Roman" w:cs="Times New Roman"/>
          <w:sz w:val="24"/>
          <w:szCs w:val="24"/>
        </w:rPr>
        <w:t>совет</w:t>
      </w:r>
      <w:r w:rsidR="00C17279">
        <w:rPr>
          <w:rFonts w:ascii="Times New Roman" w:hAnsi="Times New Roman" w:cs="Times New Roman"/>
          <w:sz w:val="24"/>
          <w:szCs w:val="24"/>
        </w:rPr>
        <w:t xml:space="preserve">а определяются победители: 1, 2 и 3 место. </w:t>
      </w:r>
      <w:r w:rsidR="006A069B" w:rsidRPr="004327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C65390" w14:textId="536D667D" w:rsidR="00C17279" w:rsidRDefault="00C17279" w:rsidP="00B021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3.6. В общенациональном финале в каждой ценовой категории в каждой номинации решением Экспертного совета определяются победители: Гран-при, 1, 2 и 3 место. </w:t>
      </w:r>
    </w:p>
    <w:p w14:paraId="751A640F" w14:textId="2B76C857" w:rsidR="00C17279" w:rsidRDefault="00A5717E" w:rsidP="00B021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11180">
        <w:rPr>
          <w:rFonts w:ascii="Times New Roman" w:hAnsi="Times New Roman" w:cs="Times New Roman"/>
          <w:sz w:val="24"/>
          <w:szCs w:val="24"/>
        </w:rPr>
        <w:t>3</w:t>
      </w:r>
      <w:r w:rsidR="006C3505" w:rsidRPr="00432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="006A069B" w:rsidRPr="00432733">
        <w:rPr>
          <w:rFonts w:ascii="Times New Roman" w:hAnsi="Times New Roman" w:cs="Times New Roman"/>
          <w:sz w:val="24"/>
          <w:szCs w:val="24"/>
        </w:rPr>
        <w:t>.</w:t>
      </w:r>
      <w:r w:rsidR="006C3505" w:rsidRPr="00432733">
        <w:rPr>
          <w:rFonts w:ascii="Times New Roman" w:hAnsi="Times New Roman" w:cs="Times New Roman"/>
          <w:sz w:val="24"/>
          <w:szCs w:val="24"/>
        </w:rPr>
        <w:t xml:space="preserve"> Победители </w:t>
      </w:r>
      <w:r w:rsidR="00C17279">
        <w:rPr>
          <w:rFonts w:ascii="Times New Roman" w:hAnsi="Times New Roman" w:cs="Times New Roman"/>
          <w:sz w:val="24"/>
          <w:szCs w:val="24"/>
        </w:rPr>
        <w:t>региональных конкурсов</w:t>
      </w:r>
      <w:r w:rsidR="006C3505" w:rsidRPr="00432733">
        <w:rPr>
          <w:rFonts w:ascii="Times New Roman" w:hAnsi="Times New Roman" w:cs="Times New Roman"/>
          <w:sz w:val="24"/>
          <w:szCs w:val="24"/>
        </w:rPr>
        <w:t xml:space="preserve"> награждаются дипломами</w:t>
      </w:r>
      <w:r>
        <w:rPr>
          <w:rFonts w:ascii="Times New Roman" w:hAnsi="Times New Roman" w:cs="Times New Roman"/>
          <w:sz w:val="24"/>
          <w:szCs w:val="24"/>
        </w:rPr>
        <w:t xml:space="preserve"> за 1, 2, 3 место.</w:t>
      </w:r>
    </w:p>
    <w:p w14:paraId="2E3C4F65" w14:textId="74B3FFD9" w:rsidR="006C3505" w:rsidRPr="00432733" w:rsidRDefault="00C17279" w:rsidP="00B021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5717E">
        <w:rPr>
          <w:rFonts w:ascii="Times New Roman" w:hAnsi="Times New Roman" w:cs="Times New Roman"/>
          <w:sz w:val="24"/>
          <w:szCs w:val="24"/>
        </w:rPr>
        <w:t>3.8</w:t>
      </w:r>
      <w:r>
        <w:rPr>
          <w:rFonts w:ascii="Times New Roman" w:hAnsi="Times New Roman" w:cs="Times New Roman"/>
          <w:sz w:val="24"/>
          <w:szCs w:val="24"/>
        </w:rPr>
        <w:t>. В  общенациональном финале обладатели Гран-при награждаются: статуэткой</w:t>
      </w:r>
      <w:r w:rsidR="00A5717E">
        <w:rPr>
          <w:rFonts w:ascii="Times New Roman" w:hAnsi="Times New Roman" w:cs="Times New Roman"/>
          <w:sz w:val="24"/>
          <w:szCs w:val="24"/>
        </w:rPr>
        <w:t xml:space="preserve"> Гран-при</w:t>
      </w:r>
      <w:r>
        <w:rPr>
          <w:rFonts w:ascii="Times New Roman" w:hAnsi="Times New Roman" w:cs="Times New Roman"/>
          <w:sz w:val="24"/>
          <w:szCs w:val="24"/>
        </w:rPr>
        <w:t xml:space="preserve"> и дипломом. Обладатели 1,</w:t>
      </w:r>
      <w:r w:rsidR="00A57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A57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 места награждаются дипломами за 1, 2, 3 место.</w:t>
      </w:r>
    </w:p>
    <w:p w14:paraId="5ABEAA22" w14:textId="7DA4845C" w:rsidR="006C3505" w:rsidRPr="00432733" w:rsidRDefault="00E11180" w:rsidP="00B021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="006A069B" w:rsidRPr="00432733">
        <w:rPr>
          <w:rFonts w:ascii="Times New Roman" w:hAnsi="Times New Roman" w:cs="Times New Roman"/>
          <w:sz w:val="24"/>
          <w:szCs w:val="24"/>
        </w:rPr>
        <w:t>.</w:t>
      </w:r>
      <w:r w:rsidR="00A5717E">
        <w:rPr>
          <w:rFonts w:ascii="Times New Roman" w:hAnsi="Times New Roman" w:cs="Times New Roman"/>
          <w:sz w:val="24"/>
          <w:szCs w:val="24"/>
        </w:rPr>
        <w:t>9</w:t>
      </w:r>
      <w:r w:rsidR="006C3505" w:rsidRPr="00432733">
        <w:rPr>
          <w:rFonts w:ascii="Times New Roman" w:hAnsi="Times New Roman" w:cs="Times New Roman"/>
          <w:sz w:val="24"/>
          <w:szCs w:val="24"/>
        </w:rPr>
        <w:t xml:space="preserve">. По итогам конкурса может быть оформлен электронный Каталог сувенирной продукции. </w:t>
      </w:r>
    </w:p>
    <w:p w14:paraId="5F91CF63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7CDFE86" w14:textId="77777777" w:rsidR="009D28E6" w:rsidRPr="00432733" w:rsidRDefault="00E11180" w:rsidP="00E111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9D28E6" w:rsidRPr="00432733">
        <w:rPr>
          <w:rFonts w:ascii="Times New Roman" w:eastAsia="Times New Roman" w:hAnsi="Times New Roman" w:cs="Times New Roman"/>
          <w:b/>
          <w:sz w:val="24"/>
          <w:szCs w:val="24"/>
        </w:rPr>
        <w:t xml:space="preserve">. ОРГАНИЗАЦИОННАЯ СТРУКТУРА </w:t>
      </w:r>
      <w:r w:rsidR="006A069B" w:rsidRPr="00432733">
        <w:rPr>
          <w:rFonts w:ascii="Times New Roman" w:eastAsia="Times New Roman" w:hAnsi="Times New Roman" w:cs="Times New Roman"/>
          <w:b/>
          <w:sz w:val="24"/>
          <w:szCs w:val="24"/>
        </w:rPr>
        <w:t>КОНКУРСА</w:t>
      </w:r>
    </w:p>
    <w:p w14:paraId="34AA5AA9" w14:textId="77777777" w:rsidR="009D28E6" w:rsidRPr="00432733" w:rsidRDefault="009D28E6" w:rsidP="009D2B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664C22A" w14:textId="61A87308" w:rsidR="006A069B" w:rsidRPr="00432733" w:rsidRDefault="00E11180" w:rsidP="009D2BFE">
      <w:pPr>
        <w:pStyle w:val="A7"/>
        <w:jc w:val="both"/>
        <w:rPr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  </w:t>
      </w:r>
      <w:r w:rsidRPr="00E11180">
        <w:rPr>
          <w:rFonts w:eastAsia="Times New Roman"/>
          <w:sz w:val="24"/>
          <w:szCs w:val="24"/>
        </w:rPr>
        <w:t>4</w:t>
      </w:r>
      <w:r w:rsidR="009D28E6" w:rsidRPr="00E11180">
        <w:rPr>
          <w:rFonts w:eastAsia="Times New Roman"/>
          <w:sz w:val="24"/>
          <w:szCs w:val="24"/>
        </w:rPr>
        <w:t xml:space="preserve">.1. Учредители: </w:t>
      </w:r>
      <w:r w:rsidR="009D28E6" w:rsidRPr="00432733">
        <w:rPr>
          <w:rFonts w:eastAsia="Times New Roman"/>
          <w:sz w:val="24"/>
          <w:szCs w:val="24"/>
        </w:rPr>
        <w:t xml:space="preserve">ФРОС «Регион ПР», </w:t>
      </w:r>
      <w:r w:rsidR="00701C99">
        <w:rPr>
          <w:rFonts w:eastAsia="Times New Roman"/>
          <w:sz w:val="24"/>
          <w:szCs w:val="24"/>
        </w:rPr>
        <w:t>ООО «Продюсерский центр «Контент»</w:t>
      </w:r>
      <w:r w:rsidR="006A069B" w:rsidRPr="00432733">
        <w:rPr>
          <w:sz w:val="24"/>
          <w:szCs w:val="24"/>
        </w:rPr>
        <w:t>.</w:t>
      </w:r>
    </w:p>
    <w:p w14:paraId="627984A5" w14:textId="77777777" w:rsidR="006A0F69" w:rsidRPr="006A0F69" w:rsidRDefault="00E11180" w:rsidP="006A0F69">
      <w:pPr>
        <w:pStyle w:val="A7"/>
        <w:jc w:val="both"/>
        <w:rPr>
          <w:b/>
          <w:sz w:val="24"/>
          <w:szCs w:val="24"/>
        </w:rPr>
      </w:pPr>
      <w:r w:rsidRPr="00E11180">
        <w:rPr>
          <w:rFonts w:eastAsia="Times New Roman"/>
          <w:b/>
          <w:sz w:val="24"/>
          <w:szCs w:val="24"/>
        </w:rPr>
        <w:t xml:space="preserve">  </w:t>
      </w:r>
      <w:r w:rsidR="00EF55EC" w:rsidRPr="00EF55EC">
        <w:rPr>
          <w:b/>
          <w:sz w:val="24"/>
          <w:szCs w:val="24"/>
        </w:rPr>
        <w:t xml:space="preserve"> </w:t>
      </w:r>
      <w:r w:rsidR="006A0F69" w:rsidRPr="006A0F69">
        <w:rPr>
          <w:b/>
          <w:sz w:val="24"/>
          <w:szCs w:val="24"/>
        </w:rPr>
        <w:t>4.2.</w:t>
      </w:r>
      <w:r w:rsidR="006A0F69" w:rsidRPr="006A0F69">
        <w:rPr>
          <w:sz w:val="24"/>
          <w:szCs w:val="24"/>
        </w:rPr>
        <w:t xml:space="preserve"> </w:t>
      </w:r>
      <w:r w:rsidR="006A0F69" w:rsidRPr="006A0F69">
        <w:rPr>
          <w:b/>
          <w:sz w:val="24"/>
          <w:szCs w:val="24"/>
        </w:rPr>
        <w:t>Совет Учредителей Премии</w:t>
      </w:r>
    </w:p>
    <w:p w14:paraId="6AE2A167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4.2.1. Высшим постоянно действующим органом управления Премии является Совет Учредителей, в работе которого принимают участие по одному представителю от каждого из Учредителей. Совет Учредителей осуществляют свою деятельность в соответствии с настоящим Положением.</w:t>
      </w:r>
    </w:p>
    <w:p w14:paraId="1356E91A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4.2.2. Деятельностью Совета Учредителей руководит Президент премии, избираемый из членов Совета учредителей.</w:t>
      </w:r>
    </w:p>
    <w:p w14:paraId="08394784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lastRenderedPageBreak/>
        <w:t xml:space="preserve">   4.2.3. К исключительной компетенции Совета учредителей относятся:</w:t>
      </w:r>
    </w:p>
    <w:p w14:paraId="187947DB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внесение изменений в настоящее Положение;</w:t>
      </w:r>
    </w:p>
    <w:p w14:paraId="7FC6592C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определение приоритетных направлений развития Премии;</w:t>
      </w:r>
    </w:p>
    <w:p w14:paraId="7757EB29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учреждение региональных конкурсов и контроль за их деятельностью;</w:t>
      </w:r>
    </w:p>
    <w:p w14:paraId="02E57F9B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формирование и утверждение состава Попечительского Совета Премии;</w:t>
      </w:r>
    </w:p>
    <w:p w14:paraId="395D0C97" w14:textId="2AB1FC12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утверждение Председателя и Сопредседателя Попечительского совета Премии</w:t>
      </w:r>
      <w:r w:rsidR="0078094B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;</w:t>
      </w:r>
    </w:p>
    <w:p w14:paraId="41B8C7F0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формирование и утверждение состава Исполнительной дирекции Премии, определение  ее полномочий, утверждение Исполнительного директора Премии;</w:t>
      </w:r>
    </w:p>
    <w:p w14:paraId="68DB0CD0" w14:textId="2ABC67CE" w:rsidR="006A0F69" w:rsidRPr="0078094B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78094B">
        <w:rPr>
          <w:rFonts w:ascii="Times New Roman" w:eastAsia="ヒラギノ角ゴ Pro W3" w:hAnsi="Times New Roman" w:cs="Times New Roman"/>
          <w:sz w:val="24"/>
          <w:szCs w:val="24"/>
        </w:rPr>
        <w:t>- утверждение Президента премии, определен</w:t>
      </w:r>
      <w:r w:rsidR="0078094B">
        <w:rPr>
          <w:rFonts w:ascii="Times New Roman" w:eastAsia="ヒラギノ角ゴ Pro W3" w:hAnsi="Times New Roman" w:cs="Times New Roman"/>
          <w:sz w:val="24"/>
          <w:szCs w:val="24"/>
        </w:rPr>
        <w:t>ие его полномочий и компетенции;</w:t>
      </w:r>
    </w:p>
    <w:p w14:paraId="36878478" w14:textId="75E05A8F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утверждение состава Экспертного Совета Премии и Председ</w:t>
      </w:r>
      <w:r w:rsidR="0078094B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ателя Экспертного совета Премии;</w:t>
      </w:r>
    </w:p>
    <w:p w14:paraId="07F1C192" w14:textId="6986DE38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утверждение Экспертных советов Региональных конкурсов и Председателя Экспертног</w:t>
      </w:r>
      <w:r w:rsidR="0078094B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о совета Региональных конкурсов;</w:t>
      </w:r>
    </w:p>
    <w:p w14:paraId="609BA693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определение размера регистрационного взноса за участие в конкурсе.</w:t>
      </w:r>
    </w:p>
    <w:p w14:paraId="4E523982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4.2.4. К компетенции Президента премии относится:</w:t>
      </w:r>
    </w:p>
    <w:p w14:paraId="4374FD7A" w14:textId="2B19AA99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- заключение договоров на проведение финалов региональных конкурсов и </w:t>
      </w:r>
      <w:r w:rsidR="0078094B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общенационального финала премии;</w:t>
      </w:r>
    </w:p>
    <w:p w14:paraId="7A2D1592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согласование сроков и порядка проведения конкурсных мероприятий в регионах страны;</w:t>
      </w:r>
    </w:p>
    <w:p w14:paraId="2EA18397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утверждение Экспертного совета и представление его на утверждение Совету учредителей;</w:t>
      </w:r>
    </w:p>
    <w:p w14:paraId="054213F2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контроль за организационным и техническим обеспечением Региональных конкурсов Премии и финала Премии;</w:t>
      </w:r>
    </w:p>
    <w:p w14:paraId="5303E775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организация работы и взаимодействия Попечительского и Экспертного советов премии;</w:t>
      </w:r>
    </w:p>
    <w:p w14:paraId="57D3445A" w14:textId="12B26E9A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обеспечение совместно с председателем Экспертного совета деятельности экспертов в соответствии с настоящим Положением</w:t>
      </w:r>
      <w:r w:rsidR="0078094B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;</w:t>
      </w: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</w:p>
    <w:p w14:paraId="5EF20A28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участие в информировании потенциальных соискателей Премии и широкой общественности о сроках и условиях проведения конкурса;</w:t>
      </w:r>
    </w:p>
    <w:p w14:paraId="067C9C18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участие в сборе, регистрации, хранении всех конкурсных работ;</w:t>
      </w:r>
    </w:p>
    <w:p w14:paraId="757CE5FC" w14:textId="409319D0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формирование спонсорского пакета Премии, поиск партнеров и обеспечение  эфф</w:t>
      </w:r>
      <w:r w:rsidR="0078094B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ективного взаимодействия с ними;</w:t>
      </w:r>
    </w:p>
    <w:p w14:paraId="538FE743" w14:textId="77F3C5C4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организация и проведение рекламно-</w:t>
      </w:r>
      <w:r w:rsidR="0078094B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информационной кампании Премии;</w:t>
      </w:r>
    </w:p>
    <w:p w14:paraId="52A7D2C6" w14:textId="5DF6ED7B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организация взаимодействия с Оргкомитетами региональных конкурсов и Оргкомитетом финала Премии текущего года</w:t>
      </w:r>
      <w:r w:rsidR="0078094B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;</w:t>
      </w:r>
    </w:p>
    <w:p w14:paraId="0B4DE32E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обеспечивает взаимодействие между членами Экспертного совета Премии, а также взаимодействие членов Экспертного совета премии с Исполнительной дирекцией Премии;</w:t>
      </w:r>
    </w:p>
    <w:p w14:paraId="461108BE" w14:textId="65017C7F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обеспечивает подведение итогов деятельности Экспертного совета Премии по итогам каждого этапа конкурса</w:t>
      </w:r>
      <w:r w:rsidR="0078094B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;</w:t>
      </w:r>
    </w:p>
    <w:p w14:paraId="1689413C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- организует и проводит итоговое заседание Экспертного совета Премии, на котором подводятся итоги Премии (определяются лауреаты и дипломанты Премии); </w:t>
      </w:r>
      <w:r w:rsidRPr="006A0F69">
        <w:rPr>
          <w:rFonts w:ascii="Times New Roman" w:eastAsia="ヒラギノ角ゴ Pro W3" w:hAnsi="Times New Roman" w:cs="Times New Roman"/>
          <w:b/>
          <w:bCs/>
          <w:color w:val="000000"/>
          <w:sz w:val="24"/>
          <w:szCs w:val="24"/>
        </w:rPr>
        <w:t>  </w:t>
      </w:r>
      <w:r w:rsidRPr="006A0F69">
        <w:rPr>
          <w:rFonts w:ascii="Times New Roman" w:eastAsia="ヒラギノ角ゴ Pro W3" w:hAnsi="Times New Roman" w:cs="Times New Roman"/>
          <w:b/>
          <w:bCs/>
          <w:color w:val="000000"/>
          <w:sz w:val="24"/>
          <w:szCs w:val="24"/>
        </w:rPr>
        <w:br/>
      </w: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организационное, техническое и финансовое обеспечение Региональных конкурсов Премии и финала Премии;</w:t>
      </w:r>
    </w:p>
    <w:p w14:paraId="2A9856F7" w14:textId="1CE8F5BA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- организационное, техническое и финансовое обеспечение деяте</w:t>
      </w:r>
      <w:r w:rsidR="0078094B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льности исполнительной дирекции.</w:t>
      </w:r>
    </w:p>
    <w:p w14:paraId="314D161A" w14:textId="77777777" w:rsidR="006A0F69" w:rsidRPr="006A0F69" w:rsidRDefault="006A0F69" w:rsidP="006A0F69">
      <w:pPr>
        <w:spacing w:after="0" w:line="240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6A0F6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  4.2.5. Члены Совета Учредителей премии вправе входить в любой из рабочих органов Премии.</w:t>
      </w:r>
    </w:p>
    <w:p w14:paraId="7555AB26" w14:textId="77777777" w:rsidR="009D28E6" w:rsidRPr="00E11180" w:rsidRDefault="00EF55EC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</w:t>
      </w:r>
      <w:r w:rsidR="00E11180" w:rsidRPr="00E111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9D28E6" w:rsidRPr="00E111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6A0F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9D28E6" w:rsidRPr="00E111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Попечительский совет</w:t>
      </w:r>
      <w:r w:rsidR="006A069B" w:rsidRPr="00E111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конкурса</w:t>
      </w:r>
    </w:p>
    <w:p w14:paraId="7293CA7C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A0F6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Попечительский совет является постоянно действующим консультационным органом управления 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, сформированным из числа представителей профильных ассоциаций и представителей компаний, оказывающих материальную поддержку и всецело разделяющих идеи и цели конкурса. Он действует в интересах качественного проведения конкурсных мероприятий, развития конкурса и повышения её популярности в профессиональной сфере.</w:t>
      </w:r>
    </w:p>
    <w:p w14:paraId="2ACBF6A7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.3.2. Состав Попечительского совета утверждается решением учредител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C22507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.3.3. Работой Попечительского Совета руководит Председатель Попечительского совета конкурса, утверждаемый 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решением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учредителей.</w:t>
      </w:r>
    </w:p>
    <w:p w14:paraId="4C137EDE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.3.4. Заседания Попечительского совета 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конкурса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проводятся по мере необходимости, но не реже 1-го раза в год. Созыв заседания осуществляется Председателем Попечительского совета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конкурса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2F6F845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.3.5. Заседание Попечительского совета 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конкурса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может происходить в заочной форме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(с использованием факсимильной связи, электронной почты, интерактивного голосования). </w:t>
      </w:r>
    </w:p>
    <w:p w14:paraId="779F3EF0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.3.6. К исключительной компетенции Попечительского совета 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конкурса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относятся:</w:t>
      </w:r>
    </w:p>
    <w:p w14:paraId="333E6F28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принципов взаимодействия и сотрудничества с профессиональным сообществом;</w:t>
      </w:r>
    </w:p>
    <w:p w14:paraId="7D3B0FA5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рассмотрение апелляций участников конкурса и членов Экспертного советов;</w:t>
      </w:r>
    </w:p>
    <w:p w14:paraId="5DD41D08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контроль за выполнением процедуры и принципов проведения 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D6AB1EB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соблюдения авторских прав участника конкурса на представленные конкурсные материалы со стороны СМИ и других структур.</w:t>
      </w:r>
    </w:p>
    <w:p w14:paraId="7138616E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.3.7. Члены Попечительского совета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конкурса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 входить в Экспертный совет</w:t>
      </w:r>
      <w:r w:rsidR="006A069B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конкурса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FEA9BB" w14:textId="77777777" w:rsidR="009D28E6" w:rsidRPr="00E11180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111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4</w:t>
      </w:r>
      <w:r w:rsidR="009D28E6" w:rsidRPr="00E111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.4. Экспертный совет</w:t>
      </w:r>
      <w:r w:rsidR="006A069B" w:rsidRPr="00E111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конкурса</w:t>
      </w:r>
    </w:p>
    <w:p w14:paraId="36C22CA6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.4.1. Экспертный совет </w:t>
      </w:r>
      <w:r w:rsidR="00B67AA5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формируется в целях обеспечения объективно</w:t>
      </w:r>
      <w:r w:rsidR="00792C01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отбора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конкурсных </w:t>
      </w:r>
      <w:r w:rsidR="00792C01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, их последующей оценки и определения победителей по каждой номинации конкурса.</w:t>
      </w:r>
    </w:p>
    <w:p w14:paraId="52379B3E" w14:textId="77777777" w:rsidR="00792C01" w:rsidRPr="00432733" w:rsidRDefault="00E11180" w:rsidP="009D2BFE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.4.</w:t>
      </w:r>
      <w:r w:rsidR="00792C01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 Состав Экспертного совета Премии утверждается решением учредител</w:t>
      </w:r>
      <w:r w:rsidR="00792C01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представлению Исполнительной дирекции конкурса. В него входят признанные эксперты в области </w:t>
      </w:r>
      <w:r w:rsidR="00792C01" w:rsidRPr="00792C01">
        <w:rPr>
          <w:rFonts w:ascii="Times New Roman" w:eastAsia="Times New Roman" w:hAnsi="Times New Roman" w:cs="Times New Roman"/>
          <w:sz w:val="24"/>
          <w:szCs w:val="24"/>
        </w:rPr>
        <w:t>изготовлени</w:t>
      </w:r>
      <w:r w:rsidR="00792C01" w:rsidRPr="00432733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792C01" w:rsidRPr="00792C01">
        <w:rPr>
          <w:rFonts w:ascii="Times New Roman" w:eastAsia="Times New Roman" w:hAnsi="Times New Roman" w:cs="Times New Roman"/>
          <w:sz w:val="24"/>
          <w:szCs w:val="24"/>
        </w:rPr>
        <w:t>сувенирной продукции, декоративно-прикладного творчества и ремесел</w:t>
      </w:r>
      <w:r w:rsidR="00792C01" w:rsidRPr="0043273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92C01" w:rsidRPr="00792C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туризма, маркетинга,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культуры,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event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-индустрии, а также специалисты иных смежных сфер деятельности.</w:t>
      </w:r>
    </w:p>
    <w:p w14:paraId="3A4B898B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.4.3. Работой Экспертного Совета </w:t>
      </w:r>
      <w:r w:rsidR="00792C01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 р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уководит его Председатель, утверждаемый решением учредителей.</w:t>
      </w:r>
    </w:p>
    <w:p w14:paraId="7EE8622C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.4.4. Деятельность Экспертного совета осуществляется в соответствии с методикой и критериями оценки конкурсных работ, определяемыми данным Положением. </w:t>
      </w:r>
    </w:p>
    <w:p w14:paraId="340B3988" w14:textId="30279C3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.4.5. Оценка конкурсных работ осуществляется Экспертным советом в соответствии с разработанными критериями</w:t>
      </w:r>
      <w:r w:rsidR="0078094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AAE083" w14:textId="7AA0B3EE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.4.6. Оценка конкурсных </w:t>
      </w:r>
      <w:r w:rsidR="00792C01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осуществляется Экспертным советом в 2 этапа</w:t>
      </w:r>
      <w:r w:rsidR="0078094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73CDB8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.5. Исполнительная дирекция </w:t>
      </w:r>
      <w:r w:rsidR="00792C01" w:rsidRPr="004327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конкурса</w:t>
      </w:r>
    </w:p>
    <w:p w14:paraId="68A7D44C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.5.1. Исполнительная дирекция является постоянно действующим органом оперативного управления </w:t>
      </w:r>
      <w:r w:rsidR="00792C01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9885A41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.5.2. Деятельностью дирекции конкурса руководит Исполнительный директор</w:t>
      </w:r>
      <w:r w:rsidR="00792C01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конкурса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назначаемый </w:t>
      </w:r>
      <w:r w:rsidR="00792C01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решением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учредителей.</w:t>
      </w:r>
    </w:p>
    <w:p w14:paraId="4EFB1FA4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.5.3. Исполнительная дирекция содействует принятию эффективных мер по решению задач подготовки и проведения конкурса, содействует обеспечению согласованности действий организаторов и партнеров.</w:t>
      </w:r>
    </w:p>
    <w:p w14:paraId="12F9C0FB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.5.4. Исполнительная дирекция несет ответственность за выполнение всех стратегических решений учредителей конкурса, за обеспечение коммуникации с членами Попечительского и Экспертного советов </w:t>
      </w:r>
      <w:r w:rsidR="00792C01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проведение регулярных заседаний советов, за работу с Партнерами, рекламно-информационную кампанию в период подготовки и проведения конкурса. </w:t>
      </w:r>
    </w:p>
    <w:p w14:paraId="126D0DF7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.5.5. К компетенции Исполнительной дирекции относится:</w:t>
      </w:r>
    </w:p>
    <w:p w14:paraId="7CBD79B8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участие в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</w:t>
      </w:r>
      <w:r w:rsidR="00737A3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состава Экспертного совета конкурса;</w:t>
      </w:r>
    </w:p>
    <w:p w14:paraId="0BF38281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участие в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</w:t>
      </w:r>
      <w:r w:rsidR="00737A3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Экспертного советов конкурса;</w:t>
      </w:r>
    </w:p>
    <w:p w14:paraId="17E24FAE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информирование потенциальных конкурсантов и широкой общественности о сроках и условиях проведения конкурса;</w:t>
      </w:r>
    </w:p>
    <w:p w14:paraId="60177E41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сборе, регистрации, хранении всех конкурсных работ;</w:t>
      </w:r>
    </w:p>
    <w:p w14:paraId="00537EBA" w14:textId="77777777" w:rsidR="009D28E6" w:rsidRPr="00432733" w:rsidRDefault="00E11180" w:rsidP="00E11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="009D28E6" w:rsidRPr="00432733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формировании спонсорского пакета конкурса, поиск партнеров и обеспечение эффективного взаимодействия с ними.</w:t>
      </w:r>
    </w:p>
    <w:p w14:paraId="1E314365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2F33868" w14:textId="77777777" w:rsidR="006C3505" w:rsidRPr="00432733" w:rsidRDefault="00E11180" w:rsidP="00E111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C3505" w:rsidRPr="00432733">
        <w:rPr>
          <w:rFonts w:ascii="Times New Roman" w:hAnsi="Times New Roman" w:cs="Times New Roman"/>
          <w:b/>
          <w:sz w:val="24"/>
          <w:szCs w:val="24"/>
        </w:rPr>
        <w:t>. С</w:t>
      </w:r>
      <w:r>
        <w:rPr>
          <w:rFonts w:ascii="Times New Roman" w:hAnsi="Times New Roman" w:cs="Times New Roman"/>
          <w:b/>
          <w:sz w:val="24"/>
          <w:szCs w:val="24"/>
        </w:rPr>
        <w:t>ОБЛЮДЕНИЕ АВТОРСКИХ ПРАВ</w:t>
      </w:r>
    </w:p>
    <w:p w14:paraId="27C7D748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89AB568" w14:textId="77777777" w:rsidR="006C3505" w:rsidRPr="00432733" w:rsidRDefault="00E11180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5.1</w:t>
      </w:r>
      <w:r w:rsidR="006C3505" w:rsidRPr="00432733">
        <w:rPr>
          <w:rFonts w:ascii="Times New Roman" w:hAnsi="Times New Roman" w:cs="Times New Roman"/>
          <w:sz w:val="24"/>
          <w:szCs w:val="24"/>
        </w:rPr>
        <w:t xml:space="preserve">. Права на использование конкурсных работ принадлежат авторам. </w:t>
      </w:r>
    </w:p>
    <w:p w14:paraId="222E1EDD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Конкурсные работы должны сопровождаться официальным разрешением на использование данных материалов организаторами Конкурса по форме (Приложение 3). Без официального разрешения работы на конкурс не принимаются. </w:t>
      </w:r>
    </w:p>
    <w:p w14:paraId="5E62D415" w14:textId="77777777" w:rsidR="006C3505" w:rsidRPr="00432733" w:rsidRDefault="00E11180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5</w:t>
      </w:r>
      <w:r w:rsidR="006C3505" w:rsidRPr="00432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C3505" w:rsidRPr="00432733">
        <w:rPr>
          <w:rFonts w:ascii="Times New Roman" w:hAnsi="Times New Roman" w:cs="Times New Roman"/>
          <w:sz w:val="24"/>
          <w:szCs w:val="24"/>
        </w:rPr>
        <w:t xml:space="preserve">Организатор конкурса оставляет за собой право использовать любые конкурсные работы для освещения Конкурса, создания сборников, фотоальбомов и видеофильмов о </w:t>
      </w:r>
      <w:r w:rsidR="00792C01" w:rsidRPr="00432733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="006C3505" w:rsidRPr="00432733">
        <w:rPr>
          <w:rFonts w:ascii="Times New Roman" w:hAnsi="Times New Roman" w:cs="Times New Roman"/>
          <w:sz w:val="24"/>
          <w:szCs w:val="24"/>
        </w:rPr>
        <w:t xml:space="preserve">и массового распространения на территории </w:t>
      </w:r>
      <w:r w:rsidR="00792C01" w:rsidRPr="00432733">
        <w:rPr>
          <w:rFonts w:ascii="Times New Roman" w:hAnsi="Times New Roman" w:cs="Times New Roman"/>
          <w:sz w:val="24"/>
          <w:szCs w:val="24"/>
        </w:rPr>
        <w:t xml:space="preserve">Российской Федерации, и в сети Интернет. </w:t>
      </w:r>
      <w:r w:rsidR="006C3505" w:rsidRPr="00432733">
        <w:rPr>
          <w:rFonts w:ascii="Times New Roman" w:hAnsi="Times New Roman" w:cs="Times New Roman"/>
          <w:sz w:val="24"/>
          <w:szCs w:val="24"/>
        </w:rPr>
        <w:t xml:space="preserve">Права авторов соблюдаются в соответствии с Гражданским кодексом Российской Федерации. </w:t>
      </w:r>
    </w:p>
    <w:p w14:paraId="106F14A1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07726A7" w14:textId="77777777" w:rsidR="006C3505" w:rsidRPr="00432733" w:rsidRDefault="006C3505" w:rsidP="00E11180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4612970E" w14:textId="77777777" w:rsidR="00792C01" w:rsidRPr="00432733" w:rsidRDefault="006C3505" w:rsidP="00E11180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792C01" w:rsidRPr="00432733">
        <w:rPr>
          <w:rFonts w:ascii="Times New Roman" w:hAnsi="Times New Roman" w:cs="Times New Roman"/>
          <w:b/>
          <w:sz w:val="24"/>
          <w:szCs w:val="24"/>
        </w:rPr>
        <w:t>Положению Всероссийский фестиваль-конкурс «Турист</w:t>
      </w:r>
      <w:r w:rsidR="00B67AA5">
        <w:rPr>
          <w:rFonts w:ascii="Times New Roman" w:hAnsi="Times New Roman" w:cs="Times New Roman"/>
          <w:b/>
          <w:sz w:val="24"/>
          <w:szCs w:val="24"/>
        </w:rPr>
        <w:t>иче</w:t>
      </w:r>
      <w:r w:rsidR="00792C01" w:rsidRPr="00432733">
        <w:rPr>
          <w:rFonts w:ascii="Times New Roman" w:hAnsi="Times New Roman" w:cs="Times New Roman"/>
          <w:b/>
          <w:sz w:val="24"/>
          <w:szCs w:val="24"/>
        </w:rPr>
        <w:t>ский сувенир»</w:t>
      </w:r>
    </w:p>
    <w:p w14:paraId="5239CB60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E3C132C" w14:textId="77777777" w:rsidR="00792C01" w:rsidRPr="00432733" w:rsidRDefault="00792C01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1B824AD" w14:textId="77777777" w:rsidR="006C3505" w:rsidRPr="00432733" w:rsidRDefault="006C3505" w:rsidP="00E111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0063C257" w14:textId="77777777" w:rsidR="00792C01" w:rsidRPr="00432733" w:rsidRDefault="006C3505" w:rsidP="00E111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на участие в</w:t>
      </w:r>
      <w:r w:rsidR="00792C01" w:rsidRPr="00432733">
        <w:rPr>
          <w:rFonts w:ascii="Times New Roman" w:hAnsi="Times New Roman" w:cs="Times New Roman"/>
          <w:b/>
          <w:sz w:val="24"/>
          <w:szCs w:val="24"/>
        </w:rPr>
        <w:t>о Всероссийском фестивале-конкурсе «Турист</w:t>
      </w:r>
      <w:r w:rsidR="00B67AA5">
        <w:rPr>
          <w:rFonts w:ascii="Times New Roman" w:hAnsi="Times New Roman" w:cs="Times New Roman"/>
          <w:b/>
          <w:sz w:val="24"/>
          <w:szCs w:val="24"/>
        </w:rPr>
        <w:t>иче</w:t>
      </w:r>
      <w:r w:rsidR="00792C01" w:rsidRPr="00432733">
        <w:rPr>
          <w:rFonts w:ascii="Times New Roman" w:hAnsi="Times New Roman" w:cs="Times New Roman"/>
          <w:b/>
          <w:sz w:val="24"/>
          <w:szCs w:val="24"/>
        </w:rPr>
        <w:t>ский сувенир»</w:t>
      </w:r>
    </w:p>
    <w:p w14:paraId="0E232DA5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69AC298" w14:textId="6406094C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Ф.И.О. авт</w:t>
      </w:r>
      <w:r w:rsidR="002746F2">
        <w:rPr>
          <w:rFonts w:ascii="Times New Roman" w:hAnsi="Times New Roman" w:cs="Times New Roman"/>
          <w:sz w:val="24"/>
          <w:szCs w:val="24"/>
        </w:rPr>
        <w:t>ора (авторов) сувенирной работы</w:t>
      </w:r>
      <w:r w:rsidR="00792C01" w:rsidRPr="00432733">
        <w:rPr>
          <w:rFonts w:ascii="Times New Roman" w:hAnsi="Times New Roman" w:cs="Times New Roman"/>
          <w:sz w:val="24"/>
          <w:szCs w:val="24"/>
        </w:rPr>
        <w:t xml:space="preserve"> - ____________</w:t>
      </w:r>
      <w:r w:rsidRPr="004327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CC6CAE" w14:textId="2388DFD9" w:rsidR="006C3505" w:rsidRPr="00432733" w:rsidRDefault="002746F2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Контакты: </w:t>
      </w:r>
      <w:r w:rsidR="006C3505" w:rsidRPr="00432733">
        <w:rPr>
          <w:rFonts w:ascii="Times New Roman" w:hAnsi="Times New Roman" w:cs="Times New Roman"/>
          <w:sz w:val="24"/>
          <w:szCs w:val="24"/>
        </w:rPr>
        <w:t>телефон, e-</w:t>
      </w:r>
      <w:proofErr w:type="spellStart"/>
      <w:r w:rsidR="006C3505" w:rsidRPr="0043273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6C3505" w:rsidRPr="00432733">
        <w:rPr>
          <w:rFonts w:ascii="Times New Roman" w:hAnsi="Times New Roman" w:cs="Times New Roman"/>
          <w:sz w:val="24"/>
          <w:szCs w:val="24"/>
        </w:rPr>
        <w:t xml:space="preserve"> </w:t>
      </w:r>
      <w:r w:rsidR="00792C01" w:rsidRPr="00432733">
        <w:rPr>
          <w:rFonts w:ascii="Times New Roman" w:hAnsi="Times New Roman" w:cs="Times New Roman"/>
          <w:sz w:val="24"/>
          <w:szCs w:val="24"/>
        </w:rPr>
        <w:t>- ______________</w:t>
      </w:r>
    </w:p>
    <w:p w14:paraId="117241DB" w14:textId="76C6D914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Место работы </w:t>
      </w:r>
      <w:r w:rsidR="00792C01" w:rsidRPr="00432733">
        <w:rPr>
          <w:rFonts w:ascii="Times New Roman" w:hAnsi="Times New Roman" w:cs="Times New Roman"/>
          <w:sz w:val="24"/>
          <w:szCs w:val="24"/>
        </w:rPr>
        <w:t>- _______________</w:t>
      </w:r>
    </w:p>
    <w:p w14:paraId="67551E96" w14:textId="77777777" w:rsidR="00792C01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Заявленная номинация </w:t>
      </w:r>
      <w:r w:rsidR="00792C01" w:rsidRPr="00432733">
        <w:rPr>
          <w:rFonts w:ascii="Times New Roman" w:hAnsi="Times New Roman" w:cs="Times New Roman"/>
          <w:sz w:val="24"/>
          <w:szCs w:val="24"/>
        </w:rPr>
        <w:t>- _______________________</w:t>
      </w:r>
    </w:p>
    <w:p w14:paraId="47834AE4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Название работы </w:t>
      </w:r>
      <w:r w:rsidR="00792C01" w:rsidRPr="00432733">
        <w:rPr>
          <w:rFonts w:ascii="Times New Roman" w:hAnsi="Times New Roman" w:cs="Times New Roman"/>
          <w:sz w:val="24"/>
          <w:szCs w:val="24"/>
        </w:rPr>
        <w:t>- ____________________</w:t>
      </w:r>
    </w:p>
    <w:p w14:paraId="12DCE3F9" w14:textId="3CDF9A2D" w:rsidR="006C3505" w:rsidRPr="00432733" w:rsidRDefault="00E27083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Краткое описание работы</w:t>
      </w:r>
      <w:r w:rsidR="006C3505" w:rsidRPr="00432733">
        <w:rPr>
          <w:rFonts w:ascii="Times New Roman" w:hAnsi="Times New Roman" w:cs="Times New Roman"/>
          <w:sz w:val="24"/>
          <w:szCs w:val="24"/>
        </w:rPr>
        <w:t xml:space="preserve"> </w:t>
      </w:r>
      <w:r w:rsidR="00792C01" w:rsidRPr="00432733">
        <w:rPr>
          <w:rFonts w:ascii="Times New Roman" w:hAnsi="Times New Roman" w:cs="Times New Roman"/>
          <w:sz w:val="24"/>
          <w:szCs w:val="24"/>
        </w:rPr>
        <w:t>- _____________</w:t>
      </w:r>
    </w:p>
    <w:p w14:paraId="3F228473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Техника исполнения </w:t>
      </w:r>
      <w:r w:rsidR="00792C01" w:rsidRPr="00432733">
        <w:rPr>
          <w:rFonts w:ascii="Times New Roman" w:hAnsi="Times New Roman" w:cs="Times New Roman"/>
          <w:sz w:val="24"/>
          <w:szCs w:val="24"/>
        </w:rPr>
        <w:t>- ____________________</w:t>
      </w:r>
    </w:p>
    <w:p w14:paraId="2A400413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Розничная цена сувенира (за единицу)</w:t>
      </w:r>
      <w:r w:rsidR="00792C01" w:rsidRPr="00432733">
        <w:rPr>
          <w:rFonts w:ascii="Times New Roman" w:hAnsi="Times New Roman" w:cs="Times New Roman"/>
          <w:sz w:val="24"/>
          <w:szCs w:val="24"/>
        </w:rPr>
        <w:t xml:space="preserve"> - ____________________</w:t>
      </w:r>
    </w:p>
    <w:p w14:paraId="74E90DA3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BBD2405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Принимая участие в настоящем конкурсе, я беру на себя ответственность за </w:t>
      </w:r>
    </w:p>
    <w:p w14:paraId="121BACC2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соблюдение авторских и смежных прав. </w:t>
      </w:r>
    </w:p>
    <w:p w14:paraId="4ABF5941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С правилами участия в конкурсе ознакомлен (а) и согласен (а) </w:t>
      </w:r>
    </w:p>
    <w:p w14:paraId="29CFF718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A471D73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Дата________________ Подпись _____________ Ф.И.О.____________________ </w:t>
      </w:r>
    </w:p>
    <w:p w14:paraId="0541946E" w14:textId="77777777" w:rsidR="006C3505" w:rsidRPr="00432733" w:rsidRDefault="006C3505" w:rsidP="009D2B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br w:type="page"/>
      </w:r>
    </w:p>
    <w:p w14:paraId="34994F6B" w14:textId="77777777" w:rsidR="002746F2" w:rsidRPr="00432733" w:rsidRDefault="006C3505" w:rsidP="002746F2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2746F2" w:rsidRPr="00432733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2746F2">
        <w:rPr>
          <w:rFonts w:ascii="Times New Roman" w:hAnsi="Times New Roman" w:cs="Times New Roman"/>
          <w:b/>
          <w:sz w:val="24"/>
          <w:szCs w:val="24"/>
        </w:rPr>
        <w:t>2</w:t>
      </w:r>
      <w:r w:rsidR="002746F2" w:rsidRPr="004327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889050" w14:textId="77777777" w:rsidR="002746F2" w:rsidRPr="00432733" w:rsidRDefault="002746F2" w:rsidP="002746F2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к Положению Всероссийский фестиваль-конкурс «Турист</w:t>
      </w:r>
      <w:r>
        <w:rPr>
          <w:rFonts w:ascii="Times New Roman" w:hAnsi="Times New Roman" w:cs="Times New Roman"/>
          <w:b/>
          <w:sz w:val="24"/>
          <w:szCs w:val="24"/>
        </w:rPr>
        <w:t>иче</w:t>
      </w:r>
      <w:r w:rsidRPr="00432733">
        <w:rPr>
          <w:rFonts w:ascii="Times New Roman" w:hAnsi="Times New Roman" w:cs="Times New Roman"/>
          <w:b/>
          <w:sz w:val="24"/>
          <w:szCs w:val="24"/>
        </w:rPr>
        <w:t>ский сувенир»</w:t>
      </w:r>
    </w:p>
    <w:p w14:paraId="2A15421A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C95AECC" w14:textId="77777777" w:rsidR="002746F2" w:rsidRPr="00432733" w:rsidRDefault="002746F2" w:rsidP="002746F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ЭТИКЕТКА</w:t>
      </w:r>
    </w:p>
    <w:p w14:paraId="655F894C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D230380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A05A3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9C72AA3" w14:textId="77777777" w:rsidR="002746F2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Номинация___________________________________________________________________</w:t>
      </w:r>
    </w:p>
    <w:p w14:paraId="58BB82AF" w14:textId="77777777" w:rsidR="002746F2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C915AC1" w14:textId="77777777" w:rsidR="002746F2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3B1F">
        <w:rPr>
          <w:rFonts w:ascii="Times New Roman" w:hAnsi="Times New Roman" w:cs="Times New Roman"/>
          <w:sz w:val="24"/>
          <w:szCs w:val="24"/>
        </w:rPr>
        <w:t>Название работы______________________________________________________________</w:t>
      </w:r>
    </w:p>
    <w:p w14:paraId="5F535628" w14:textId="77777777" w:rsidR="002746F2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B1D37A4" w14:textId="77777777" w:rsidR="002746F2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Ф.И.О. автора (полностью) _____________________________________________________</w:t>
      </w:r>
    </w:p>
    <w:p w14:paraId="4AEC52C3" w14:textId="77777777" w:rsidR="002746F2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72FE7EB" w14:textId="77777777" w:rsidR="002746F2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Ценовая категория_____________________________________________________________</w:t>
      </w:r>
    </w:p>
    <w:p w14:paraId="33E0FD7C" w14:textId="77777777" w:rsidR="002746F2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9695317" w14:textId="67198F19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Регион, населенный пункт _________________________________________________________</w:t>
      </w:r>
    </w:p>
    <w:p w14:paraId="38A5796A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F2FAC1A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*Этикетка на каждый вид/экземпляр сувенирной продукции заполняется отдельно, с обязательным креплением в правом нижнем углу на лицевой стороне. </w:t>
      </w:r>
    </w:p>
    <w:p w14:paraId="22EA3E0F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F5B8C69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6264C25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440387" w14:textId="77777777" w:rsidR="002746F2" w:rsidRPr="00432733" w:rsidRDefault="002746F2" w:rsidP="002746F2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 xml:space="preserve">   Приложение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327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4834F3" w14:textId="77777777" w:rsidR="002746F2" w:rsidRPr="00432733" w:rsidRDefault="002746F2" w:rsidP="002746F2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к Положению Всероссийский фестиваль-конкурс «Турист</w:t>
      </w:r>
      <w:r>
        <w:rPr>
          <w:rFonts w:ascii="Times New Roman" w:hAnsi="Times New Roman" w:cs="Times New Roman"/>
          <w:b/>
          <w:sz w:val="24"/>
          <w:szCs w:val="24"/>
        </w:rPr>
        <w:t>иче</w:t>
      </w:r>
      <w:r w:rsidRPr="00432733">
        <w:rPr>
          <w:rFonts w:ascii="Times New Roman" w:hAnsi="Times New Roman" w:cs="Times New Roman"/>
          <w:b/>
          <w:sz w:val="24"/>
          <w:szCs w:val="24"/>
        </w:rPr>
        <w:t>ский сувенир»</w:t>
      </w:r>
    </w:p>
    <w:p w14:paraId="7F241F1F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7CAE817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E368FB3" w14:textId="77777777" w:rsidR="002746F2" w:rsidRPr="00432733" w:rsidRDefault="002746F2" w:rsidP="002746F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РАЗРЕШЕНИЕ</w:t>
      </w:r>
    </w:p>
    <w:p w14:paraId="7E339B98" w14:textId="77777777" w:rsidR="002746F2" w:rsidRPr="00432733" w:rsidRDefault="002746F2" w:rsidP="002746F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на использование конкурсных материалов</w:t>
      </w:r>
    </w:p>
    <w:p w14:paraId="1CE500B2" w14:textId="77777777" w:rsidR="002746F2" w:rsidRPr="00432733" w:rsidRDefault="002746F2" w:rsidP="002746F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858647D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3CF41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</w:t>
      </w:r>
    </w:p>
    <w:p w14:paraId="1D029ACD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>_______________________________ (полные Ф.И.О. родителей (законных представителей) автора до 14 лет/ или полное имя автора старше 14 лет), разрешаю организатору Всероссийского фестиваля-конкурса «Турист</w:t>
      </w:r>
      <w:r>
        <w:rPr>
          <w:rFonts w:ascii="Times New Roman" w:hAnsi="Times New Roman" w:cs="Times New Roman"/>
          <w:sz w:val="24"/>
          <w:szCs w:val="24"/>
        </w:rPr>
        <w:t>иче</w:t>
      </w:r>
      <w:r w:rsidRPr="00432733">
        <w:rPr>
          <w:rFonts w:ascii="Times New Roman" w:hAnsi="Times New Roman" w:cs="Times New Roman"/>
          <w:sz w:val="24"/>
          <w:szCs w:val="24"/>
        </w:rPr>
        <w:t xml:space="preserve">ский сувенир», использовать мои конкурсные работы/ работы моего (ей) сына (дочери): (Ф.И.О.), участвующие в конкурсе для демонстрации на выставках, для создания различного рода сборников, фотоальбомов, видеофильмов о конкурсе и массового распространения на территории Российской Федерации, и в сети Интернет, и специализированных туристских выставках с обязательным указанием авторства (принадлежности к организации) </w:t>
      </w:r>
    </w:p>
    <w:p w14:paraId="07F96811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61A137E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 Дата________________ Подпись _____________ Ф.И.О.____________________ </w:t>
      </w:r>
    </w:p>
    <w:p w14:paraId="316A8EE8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FF934B8" w14:textId="77777777" w:rsidR="002746F2" w:rsidRPr="00432733" w:rsidRDefault="002746F2" w:rsidP="002746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87ED94B" w14:textId="77777777" w:rsidR="005420F7" w:rsidRPr="00432733" w:rsidRDefault="005420F7" w:rsidP="009D2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420F7" w:rsidRPr="00432733" w:rsidSect="003D74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6E0F"/>
    <w:multiLevelType w:val="hybridMultilevel"/>
    <w:tmpl w:val="2BBE6FDA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C682B"/>
    <w:multiLevelType w:val="hybridMultilevel"/>
    <w:tmpl w:val="1E3AFD32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F0642C"/>
    <w:multiLevelType w:val="hybridMultilevel"/>
    <w:tmpl w:val="819CD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D70695"/>
    <w:multiLevelType w:val="hybridMultilevel"/>
    <w:tmpl w:val="60A8AB30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F7D28"/>
    <w:multiLevelType w:val="hybridMultilevel"/>
    <w:tmpl w:val="30E6350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446C8A"/>
    <w:multiLevelType w:val="hybridMultilevel"/>
    <w:tmpl w:val="68342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874BEE"/>
    <w:multiLevelType w:val="hybridMultilevel"/>
    <w:tmpl w:val="67000866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503F9"/>
    <w:multiLevelType w:val="multilevel"/>
    <w:tmpl w:val="2886F41A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3E823CD1"/>
    <w:multiLevelType w:val="hybridMultilevel"/>
    <w:tmpl w:val="E1A4D7F2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FD28C8"/>
    <w:multiLevelType w:val="hybridMultilevel"/>
    <w:tmpl w:val="5A6EC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A246FD"/>
    <w:multiLevelType w:val="hybridMultilevel"/>
    <w:tmpl w:val="35E26FA2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EE3202"/>
    <w:multiLevelType w:val="hybridMultilevel"/>
    <w:tmpl w:val="83609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22390D"/>
    <w:multiLevelType w:val="hybridMultilevel"/>
    <w:tmpl w:val="E3C6E6F8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B90FAF"/>
    <w:multiLevelType w:val="hybridMultilevel"/>
    <w:tmpl w:val="E3328BBC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0"/>
  </w:num>
  <w:num w:numId="5">
    <w:abstractNumId w:val="12"/>
  </w:num>
  <w:num w:numId="6">
    <w:abstractNumId w:val="1"/>
  </w:num>
  <w:num w:numId="7">
    <w:abstractNumId w:val="8"/>
  </w:num>
  <w:num w:numId="8">
    <w:abstractNumId w:val="13"/>
  </w:num>
  <w:num w:numId="9">
    <w:abstractNumId w:val="2"/>
  </w:num>
  <w:num w:numId="10">
    <w:abstractNumId w:val="11"/>
  </w:num>
  <w:num w:numId="11">
    <w:abstractNumId w:val="5"/>
  </w:num>
  <w:num w:numId="12">
    <w:abstractNumId w:val="9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F07"/>
    <w:rsid w:val="00041672"/>
    <w:rsid w:val="00105A61"/>
    <w:rsid w:val="001C2BB5"/>
    <w:rsid w:val="001C7259"/>
    <w:rsid w:val="00206F07"/>
    <w:rsid w:val="00245BA6"/>
    <w:rsid w:val="00250619"/>
    <w:rsid w:val="002746F2"/>
    <w:rsid w:val="00333961"/>
    <w:rsid w:val="00342EDC"/>
    <w:rsid w:val="00355EF7"/>
    <w:rsid w:val="00382C3A"/>
    <w:rsid w:val="00383105"/>
    <w:rsid w:val="00406D5A"/>
    <w:rsid w:val="00432733"/>
    <w:rsid w:val="00443A16"/>
    <w:rsid w:val="0053319E"/>
    <w:rsid w:val="00534FC4"/>
    <w:rsid w:val="005420F7"/>
    <w:rsid w:val="005643B1"/>
    <w:rsid w:val="00595E41"/>
    <w:rsid w:val="00624E1D"/>
    <w:rsid w:val="00650885"/>
    <w:rsid w:val="00667D2F"/>
    <w:rsid w:val="006A069B"/>
    <w:rsid w:val="006A0F69"/>
    <w:rsid w:val="006C3505"/>
    <w:rsid w:val="00701C99"/>
    <w:rsid w:val="00710286"/>
    <w:rsid w:val="00737A3D"/>
    <w:rsid w:val="007651B1"/>
    <w:rsid w:val="0078094B"/>
    <w:rsid w:val="00792C01"/>
    <w:rsid w:val="007B3E07"/>
    <w:rsid w:val="007D3DB0"/>
    <w:rsid w:val="00811563"/>
    <w:rsid w:val="00840C7A"/>
    <w:rsid w:val="008A2620"/>
    <w:rsid w:val="008B5BC5"/>
    <w:rsid w:val="008C4B56"/>
    <w:rsid w:val="00951B15"/>
    <w:rsid w:val="00957B74"/>
    <w:rsid w:val="009D28E6"/>
    <w:rsid w:val="009D2BFE"/>
    <w:rsid w:val="00A14F37"/>
    <w:rsid w:val="00A5717E"/>
    <w:rsid w:val="00A87F58"/>
    <w:rsid w:val="00AA57A1"/>
    <w:rsid w:val="00B02101"/>
    <w:rsid w:val="00B4028F"/>
    <w:rsid w:val="00B67AA5"/>
    <w:rsid w:val="00BE045A"/>
    <w:rsid w:val="00BE0539"/>
    <w:rsid w:val="00BE1035"/>
    <w:rsid w:val="00C05C07"/>
    <w:rsid w:val="00C17279"/>
    <w:rsid w:val="00C24355"/>
    <w:rsid w:val="00C30338"/>
    <w:rsid w:val="00C67C71"/>
    <w:rsid w:val="00C853F4"/>
    <w:rsid w:val="00CA1770"/>
    <w:rsid w:val="00CE169F"/>
    <w:rsid w:val="00D41E95"/>
    <w:rsid w:val="00D43BA0"/>
    <w:rsid w:val="00D44AF6"/>
    <w:rsid w:val="00E11180"/>
    <w:rsid w:val="00E27083"/>
    <w:rsid w:val="00E365FF"/>
    <w:rsid w:val="00EB086C"/>
    <w:rsid w:val="00EF55EC"/>
    <w:rsid w:val="00F219F5"/>
    <w:rsid w:val="00F41D00"/>
    <w:rsid w:val="00F7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3A8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6C35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6C3505"/>
    <w:rPr>
      <w:rFonts w:ascii="Consolas" w:hAnsi="Consolas"/>
      <w:sz w:val="21"/>
      <w:szCs w:val="21"/>
    </w:rPr>
  </w:style>
  <w:style w:type="character" w:styleId="a5">
    <w:name w:val="Hyperlink"/>
    <w:basedOn w:val="a0"/>
    <w:uiPriority w:val="99"/>
    <w:unhideWhenUsed/>
    <w:rsid w:val="006C350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C3505"/>
    <w:pPr>
      <w:ind w:left="720"/>
      <w:contextualSpacing/>
    </w:pPr>
  </w:style>
  <w:style w:type="paragraph" w:customStyle="1" w:styleId="A7">
    <w:name w:val="Свободная форма A"/>
    <w:rsid w:val="00383105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a8">
    <w:name w:val="Normal (Web)"/>
    <w:basedOn w:val="a"/>
    <w:uiPriority w:val="99"/>
    <w:unhideWhenUsed/>
    <w:rsid w:val="0043273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6C35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6C3505"/>
    <w:rPr>
      <w:rFonts w:ascii="Consolas" w:hAnsi="Consolas"/>
      <w:sz w:val="21"/>
      <w:szCs w:val="21"/>
    </w:rPr>
  </w:style>
  <w:style w:type="character" w:styleId="a5">
    <w:name w:val="Hyperlink"/>
    <w:basedOn w:val="a0"/>
    <w:uiPriority w:val="99"/>
    <w:unhideWhenUsed/>
    <w:rsid w:val="006C350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C3505"/>
    <w:pPr>
      <w:ind w:left="720"/>
      <w:contextualSpacing/>
    </w:pPr>
  </w:style>
  <w:style w:type="paragraph" w:customStyle="1" w:styleId="A7">
    <w:name w:val="Свободная форма A"/>
    <w:rsid w:val="00383105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a8">
    <w:name w:val="Normal (Web)"/>
    <w:basedOn w:val="a"/>
    <w:uiPriority w:val="99"/>
    <w:unhideWhenUsed/>
    <w:rsid w:val="0043273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russiasuvenir.ru/uchestni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trovich48y_n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2744</Words>
  <Characters>15643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*</cp:lastModifiedBy>
  <cp:revision>2</cp:revision>
  <dcterms:created xsi:type="dcterms:W3CDTF">2018-07-17T08:53:00Z</dcterms:created>
  <dcterms:modified xsi:type="dcterms:W3CDTF">2018-07-17T08:53:00Z</dcterms:modified>
</cp:coreProperties>
</file>