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23" w:rsidRPr="004664F5" w:rsidRDefault="00A94123" w:rsidP="00A94123">
      <w:pPr>
        <w:rPr>
          <w:sz w:val="28"/>
          <w:szCs w:val="28"/>
        </w:rPr>
      </w:pPr>
      <w:r w:rsidRPr="004664F5">
        <w:rPr>
          <w:sz w:val="28"/>
          <w:szCs w:val="28"/>
        </w:rPr>
        <w:t>Н</w:t>
      </w:r>
      <w:r w:rsidR="004664F5" w:rsidRPr="004664F5">
        <w:rPr>
          <w:sz w:val="28"/>
          <w:szCs w:val="28"/>
        </w:rPr>
        <w:t>оминации VI  Всероссийского фестиваля-конкурса</w:t>
      </w:r>
      <w:r w:rsidR="004664F5" w:rsidRPr="004664F5">
        <w:rPr>
          <w:sz w:val="28"/>
          <w:szCs w:val="28"/>
        </w:rPr>
        <w:t xml:space="preserve"> </w:t>
      </w:r>
      <w:proofErr w:type="gramStart"/>
      <w:r w:rsidR="004664F5" w:rsidRPr="004664F5">
        <w:rPr>
          <w:sz w:val="28"/>
          <w:szCs w:val="28"/>
        </w:rPr>
        <w:t>туристских</w:t>
      </w:r>
      <w:proofErr w:type="gramEnd"/>
      <w:r w:rsidR="004664F5" w:rsidRPr="004664F5">
        <w:rPr>
          <w:sz w:val="28"/>
          <w:szCs w:val="28"/>
        </w:rPr>
        <w:t xml:space="preserve"> </w:t>
      </w:r>
      <w:proofErr w:type="spellStart"/>
      <w:r w:rsidR="004664F5" w:rsidRPr="004664F5">
        <w:rPr>
          <w:sz w:val="28"/>
          <w:szCs w:val="28"/>
        </w:rPr>
        <w:t>видеопрезентаций</w:t>
      </w:r>
      <w:proofErr w:type="spellEnd"/>
      <w:r w:rsidR="004664F5" w:rsidRPr="004664F5">
        <w:rPr>
          <w:sz w:val="28"/>
          <w:szCs w:val="28"/>
        </w:rPr>
        <w:t xml:space="preserve"> «Д</w:t>
      </w:r>
      <w:r w:rsidR="004664F5" w:rsidRPr="004664F5">
        <w:rPr>
          <w:sz w:val="28"/>
          <w:szCs w:val="28"/>
        </w:rPr>
        <w:t xml:space="preserve">иво </w:t>
      </w:r>
      <w:r w:rsidR="004664F5" w:rsidRPr="004664F5">
        <w:rPr>
          <w:sz w:val="28"/>
          <w:szCs w:val="28"/>
        </w:rPr>
        <w:t>Р</w:t>
      </w:r>
      <w:r w:rsidR="004664F5" w:rsidRPr="004664F5">
        <w:rPr>
          <w:sz w:val="28"/>
          <w:szCs w:val="28"/>
        </w:rPr>
        <w:t>оссии</w:t>
      </w:r>
      <w:r w:rsidR="004664F5" w:rsidRPr="004664F5">
        <w:rPr>
          <w:sz w:val="28"/>
          <w:szCs w:val="28"/>
        </w:rPr>
        <w:t>»</w:t>
      </w:r>
    </w:p>
    <w:p w:rsidR="00A94123" w:rsidRPr="004664F5" w:rsidRDefault="00A94123" w:rsidP="00A94123">
      <w:pPr>
        <w:rPr>
          <w:b/>
        </w:rPr>
      </w:pPr>
      <w:r w:rsidRPr="004664F5">
        <w:rPr>
          <w:b/>
        </w:rPr>
        <w:t>1. Презентация территории: города, районы, регионы</w:t>
      </w:r>
      <w:r w:rsidR="004664F5">
        <w:rPr>
          <w:b/>
        </w:rPr>
        <w:t>.</w:t>
      </w:r>
    </w:p>
    <w:p w:rsidR="00A94123" w:rsidRDefault="004664F5" w:rsidP="00A94123">
      <w:proofErr w:type="spellStart"/>
      <w:r>
        <w:t>Подноминации</w:t>
      </w:r>
      <w:proofErr w:type="spellEnd"/>
      <w:r>
        <w:t>:</w:t>
      </w:r>
      <w:r w:rsidR="00A94123">
        <w:t xml:space="preserve"> «Регионы и районы России»</w:t>
      </w:r>
      <w:r>
        <w:t xml:space="preserve">, </w:t>
      </w:r>
      <w:r w:rsidR="00A94123">
        <w:t>«Большие города России»</w:t>
      </w:r>
      <w:r>
        <w:t xml:space="preserve">, </w:t>
      </w:r>
      <w:r w:rsidR="00A94123">
        <w:t>«Малые</w:t>
      </w:r>
      <w:r>
        <w:t xml:space="preserve"> города России» (менее 100 тыс.</w:t>
      </w:r>
      <w:r w:rsidR="00A94123">
        <w:t xml:space="preserve"> населени</w:t>
      </w:r>
      <w:r>
        <w:t>я</w:t>
      </w:r>
      <w:r w:rsidR="00A94123">
        <w:t>)</w:t>
      </w:r>
      <w:r>
        <w:t xml:space="preserve">, </w:t>
      </w:r>
      <w:r w:rsidR="00A94123">
        <w:t>«Поселки</w:t>
      </w:r>
      <w:r>
        <w:t>, села и деревни» (менее 5 тыс. населения</w:t>
      </w:r>
      <w:r w:rsidR="00A94123">
        <w:t>)</w:t>
      </w:r>
      <w:r>
        <w:t>.</w:t>
      </w:r>
    </w:p>
    <w:p w:rsidR="00A94123" w:rsidRPr="004664F5" w:rsidRDefault="00A94123" w:rsidP="00A94123">
      <w:pPr>
        <w:rPr>
          <w:b/>
        </w:rPr>
      </w:pPr>
      <w:r w:rsidRPr="004664F5">
        <w:rPr>
          <w:b/>
        </w:rPr>
        <w:t>2. Историко-культурные достопримечательности, религиозные объекты и музеи</w:t>
      </w:r>
      <w:r w:rsidR="004664F5">
        <w:rPr>
          <w:b/>
        </w:rPr>
        <w:t>.</w:t>
      </w:r>
    </w:p>
    <w:p w:rsidR="00A94123" w:rsidRDefault="004664F5" w:rsidP="00A94123">
      <w:proofErr w:type="spellStart"/>
      <w:r>
        <w:t>Подноминации</w:t>
      </w:r>
      <w:proofErr w:type="spellEnd"/>
      <w:r>
        <w:t>:</w:t>
      </w:r>
      <w:r w:rsidR="00A94123">
        <w:t xml:space="preserve"> «Музеи»</w:t>
      </w:r>
      <w:r>
        <w:t xml:space="preserve">, </w:t>
      </w:r>
      <w:r w:rsidR="00A94123">
        <w:t>«Религиозные объекты»</w:t>
      </w:r>
      <w:r>
        <w:t xml:space="preserve">, </w:t>
      </w:r>
      <w:r w:rsidR="00A94123">
        <w:t>«Достопримечательности»</w:t>
      </w:r>
      <w:r>
        <w:t>.</w:t>
      </w:r>
    </w:p>
    <w:p w:rsidR="00A94123" w:rsidRPr="004664F5" w:rsidRDefault="00A94123" w:rsidP="00A94123">
      <w:pPr>
        <w:rPr>
          <w:b/>
        </w:rPr>
      </w:pPr>
      <w:r w:rsidRPr="004664F5">
        <w:rPr>
          <w:b/>
        </w:rPr>
        <w:t>3. Туристские маршруты и экскурсии</w:t>
      </w:r>
      <w:r w:rsidR="004664F5">
        <w:rPr>
          <w:b/>
        </w:rPr>
        <w:t>.</w:t>
      </w:r>
    </w:p>
    <w:p w:rsidR="00A94123" w:rsidRDefault="004664F5" w:rsidP="00A94123">
      <w:proofErr w:type="spellStart"/>
      <w:r>
        <w:t>Подноминации</w:t>
      </w:r>
      <w:proofErr w:type="spellEnd"/>
      <w:r>
        <w:t>:</w:t>
      </w:r>
      <w:r w:rsidR="00A94123">
        <w:t xml:space="preserve"> «Межрегиональные маршруты»</w:t>
      </w:r>
      <w:r>
        <w:t xml:space="preserve">, </w:t>
      </w:r>
      <w:r w:rsidR="00A94123">
        <w:t>«Региональные маршруты»</w:t>
      </w:r>
      <w:r>
        <w:t xml:space="preserve">, </w:t>
      </w:r>
      <w:r w:rsidR="00A94123">
        <w:t>«Городские экскурсии»</w:t>
      </w:r>
      <w:r>
        <w:t xml:space="preserve">, </w:t>
      </w:r>
      <w:r w:rsidR="00A94123">
        <w:t>«Виртуальный гид»</w:t>
      </w:r>
      <w:r>
        <w:t>.</w:t>
      </w:r>
    </w:p>
    <w:p w:rsidR="00A94123" w:rsidRPr="004664F5" w:rsidRDefault="00A94123" w:rsidP="00A94123">
      <w:pPr>
        <w:rPr>
          <w:b/>
        </w:rPr>
      </w:pPr>
      <w:r w:rsidRPr="004664F5">
        <w:rPr>
          <w:b/>
        </w:rPr>
        <w:t xml:space="preserve"> 4. Событийные мероприятия</w:t>
      </w:r>
      <w:r w:rsidR="004664F5">
        <w:rPr>
          <w:b/>
        </w:rPr>
        <w:t>.</w:t>
      </w:r>
    </w:p>
    <w:p w:rsidR="00A94123" w:rsidRDefault="004664F5" w:rsidP="00A94123">
      <w:proofErr w:type="spellStart"/>
      <w:r>
        <w:t>Подноминации</w:t>
      </w:r>
      <w:proofErr w:type="spellEnd"/>
      <w:r>
        <w:t>:</w:t>
      </w:r>
      <w:r w:rsidR="00A94123">
        <w:t xml:space="preserve"> «Деловые события»</w:t>
      </w:r>
      <w:r>
        <w:t xml:space="preserve">, </w:t>
      </w:r>
      <w:r w:rsidR="00A94123">
        <w:t>«Спортивные события»</w:t>
      </w:r>
      <w:r>
        <w:t xml:space="preserve">, </w:t>
      </w:r>
      <w:r w:rsidR="00A94123">
        <w:t>«Культурные события»</w:t>
      </w:r>
      <w:r>
        <w:t xml:space="preserve">, </w:t>
      </w:r>
      <w:r w:rsidR="00A94123">
        <w:t>«Гастрономические события»</w:t>
      </w:r>
      <w:r>
        <w:t xml:space="preserve">, </w:t>
      </w:r>
      <w:r w:rsidR="00A94123">
        <w:t>«Исторические события и реконструкции»</w:t>
      </w:r>
      <w:r>
        <w:t>.</w:t>
      </w:r>
    </w:p>
    <w:p w:rsidR="00A94123" w:rsidRPr="004664F5" w:rsidRDefault="00A94123" w:rsidP="00A94123">
      <w:pPr>
        <w:rPr>
          <w:b/>
        </w:rPr>
      </w:pPr>
      <w:r w:rsidRPr="004664F5">
        <w:rPr>
          <w:b/>
        </w:rPr>
        <w:t>5. Легенды, мифы и предания</w:t>
      </w:r>
      <w:r w:rsidR="004664F5">
        <w:rPr>
          <w:b/>
        </w:rPr>
        <w:t>.</w:t>
      </w:r>
    </w:p>
    <w:p w:rsidR="00A94123" w:rsidRPr="004664F5" w:rsidRDefault="00A94123" w:rsidP="00A94123">
      <w:pPr>
        <w:rPr>
          <w:b/>
        </w:rPr>
      </w:pPr>
      <w:r w:rsidRPr="004664F5">
        <w:rPr>
          <w:b/>
        </w:rPr>
        <w:t>6. Природные объекты и места</w:t>
      </w:r>
      <w:r w:rsidR="004664F5">
        <w:rPr>
          <w:b/>
        </w:rPr>
        <w:t>.</w:t>
      </w:r>
    </w:p>
    <w:p w:rsidR="00A94123" w:rsidRPr="004664F5" w:rsidRDefault="00A94123" w:rsidP="00A94123">
      <w:pPr>
        <w:rPr>
          <w:b/>
        </w:rPr>
      </w:pPr>
      <w:r w:rsidRPr="004664F5">
        <w:rPr>
          <w:b/>
        </w:rPr>
        <w:t>7. Туристские подарки и сувениры</w:t>
      </w:r>
      <w:r w:rsidR="004664F5">
        <w:rPr>
          <w:b/>
        </w:rPr>
        <w:t>.</w:t>
      </w:r>
    </w:p>
    <w:p w:rsidR="00A94123" w:rsidRPr="004664F5" w:rsidRDefault="00A94123" w:rsidP="00A94123">
      <w:pPr>
        <w:rPr>
          <w:b/>
        </w:rPr>
      </w:pPr>
      <w:r w:rsidRPr="004664F5">
        <w:rPr>
          <w:b/>
        </w:rPr>
        <w:t>8. Социальный туризм</w:t>
      </w:r>
      <w:r w:rsidR="004664F5">
        <w:rPr>
          <w:b/>
        </w:rPr>
        <w:t>.</w:t>
      </w:r>
    </w:p>
    <w:p w:rsidR="00A94123" w:rsidRDefault="004664F5" w:rsidP="00A94123">
      <w:proofErr w:type="spellStart"/>
      <w:r>
        <w:t>Подноминации</w:t>
      </w:r>
      <w:proofErr w:type="spellEnd"/>
      <w:r>
        <w:t>:</w:t>
      </w:r>
      <w:r w:rsidR="00A94123">
        <w:t xml:space="preserve"> «Детский туризм и отдых»</w:t>
      </w:r>
      <w:r>
        <w:t xml:space="preserve">, </w:t>
      </w:r>
      <w:r w:rsidR="00A94123">
        <w:t>«Видео о людях с ограниченными возможностями здоровья»</w:t>
      </w:r>
      <w:r>
        <w:t>.</w:t>
      </w:r>
      <w:bookmarkStart w:id="0" w:name="_GoBack"/>
      <w:bookmarkEnd w:id="0"/>
    </w:p>
    <w:sectPr w:rsidR="00A9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D65"/>
    <w:multiLevelType w:val="multilevel"/>
    <w:tmpl w:val="794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24424"/>
    <w:rsid w:val="00036BF6"/>
    <w:rsid w:val="00051926"/>
    <w:rsid w:val="0006207D"/>
    <w:rsid w:val="00076F4A"/>
    <w:rsid w:val="00094E59"/>
    <w:rsid w:val="000C1446"/>
    <w:rsid w:val="000E0A2C"/>
    <w:rsid w:val="000F288E"/>
    <w:rsid w:val="001017AD"/>
    <w:rsid w:val="0010357E"/>
    <w:rsid w:val="00103D6A"/>
    <w:rsid w:val="0010540F"/>
    <w:rsid w:val="0011032D"/>
    <w:rsid w:val="0011683B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86EF1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664F5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03CDD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6FF9"/>
    <w:rsid w:val="005925BC"/>
    <w:rsid w:val="005A2997"/>
    <w:rsid w:val="005B4392"/>
    <w:rsid w:val="005D6A8C"/>
    <w:rsid w:val="005F1494"/>
    <w:rsid w:val="00616004"/>
    <w:rsid w:val="00623BFC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18C7"/>
    <w:rsid w:val="008169E4"/>
    <w:rsid w:val="00823BBA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94123"/>
    <w:rsid w:val="00AB2EB9"/>
    <w:rsid w:val="00AF5C71"/>
    <w:rsid w:val="00B10D8B"/>
    <w:rsid w:val="00B13439"/>
    <w:rsid w:val="00B25808"/>
    <w:rsid w:val="00B41CA9"/>
    <w:rsid w:val="00B76E0A"/>
    <w:rsid w:val="00B81B58"/>
    <w:rsid w:val="00B8547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semiHidden/>
    <w:unhideWhenUsed/>
    <w:rsid w:val="000C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semiHidden/>
    <w:unhideWhenUsed/>
    <w:rsid w:val="000C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2019-01-28T05:40:00Z</dcterms:created>
  <dcterms:modified xsi:type="dcterms:W3CDTF">2019-01-28T05:46:00Z</dcterms:modified>
</cp:coreProperties>
</file>